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35" w:rsidRDefault="005611E2" w:rsidP="005611E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611E2" w:rsidRDefault="005611E2" w:rsidP="005611E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276" w:rsidRPr="00215473" w:rsidRDefault="00DF4276" w:rsidP="00DF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73">
        <w:rPr>
          <w:rFonts w:ascii="Times New Roman" w:hAnsi="Times New Roman" w:cs="Times New Roman"/>
          <w:b/>
          <w:sz w:val="28"/>
          <w:szCs w:val="28"/>
        </w:rPr>
        <w:t>Положение о проведении мониторинга</w:t>
      </w:r>
    </w:p>
    <w:p w:rsidR="00DF4276" w:rsidRPr="00215473" w:rsidRDefault="00DF4276" w:rsidP="00DF4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73">
        <w:rPr>
          <w:rFonts w:ascii="Times New Roman" w:hAnsi="Times New Roman" w:cs="Times New Roman"/>
          <w:b/>
          <w:sz w:val="28"/>
          <w:szCs w:val="28"/>
        </w:rPr>
        <w:t xml:space="preserve"> деятельности штабов воспитательной работы в общеобразовательных организациях муниципальных образований </w:t>
      </w:r>
    </w:p>
    <w:p w:rsidR="00C84DEF" w:rsidRDefault="00C84DEF" w:rsidP="00DF4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276" w:rsidRPr="00C84DEF" w:rsidRDefault="00C84DEF" w:rsidP="00C84DE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DEF">
        <w:rPr>
          <w:rFonts w:ascii="Times New Roman" w:hAnsi="Times New Roman" w:cs="Times New Roman"/>
          <w:sz w:val="28"/>
          <w:szCs w:val="28"/>
        </w:rPr>
        <w:t xml:space="preserve"> </w:t>
      </w:r>
      <w:r w:rsidR="00DF4276" w:rsidRPr="00C84DEF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DEF" w:rsidRPr="00DF4276" w:rsidRDefault="00C84DEF" w:rsidP="00C84D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276" w:rsidRPr="0087552D" w:rsidRDefault="00DF4276" w:rsidP="00C84D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D">
        <w:rPr>
          <w:rFonts w:ascii="Times New Roman" w:hAnsi="Times New Roman" w:cs="Times New Roman"/>
          <w:sz w:val="28"/>
          <w:szCs w:val="28"/>
        </w:rPr>
        <w:t xml:space="preserve">Мониторинг деятельности штабов воспитательной работы </w:t>
      </w:r>
      <w:r w:rsidR="00215473" w:rsidRPr="0087552D">
        <w:rPr>
          <w:rFonts w:ascii="Times New Roman" w:hAnsi="Times New Roman" w:cs="Times New Roman"/>
          <w:sz w:val="28"/>
          <w:szCs w:val="28"/>
        </w:rPr>
        <w:br/>
      </w:r>
      <w:r w:rsidRPr="0087552D">
        <w:rPr>
          <w:rFonts w:ascii="Times New Roman" w:hAnsi="Times New Roman" w:cs="Times New Roman"/>
          <w:sz w:val="28"/>
          <w:szCs w:val="28"/>
        </w:rPr>
        <w:t xml:space="preserve">(далее – ШВР) в общеобразовательных организациях проводится с целью получения объективной информации о состоянии воспитательной работы, </w:t>
      </w:r>
      <w:r w:rsidR="00215473" w:rsidRPr="0087552D">
        <w:rPr>
          <w:rFonts w:ascii="Times New Roman" w:hAnsi="Times New Roman" w:cs="Times New Roman"/>
          <w:sz w:val="28"/>
          <w:szCs w:val="28"/>
        </w:rPr>
        <w:br/>
        <w:t xml:space="preserve">в том числе </w:t>
      </w:r>
      <w:r w:rsidRPr="0087552D">
        <w:rPr>
          <w:rFonts w:ascii="Times New Roman" w:hAnsi="Times New Roman" w:cs="Times New Roman"/>
          <w:sz w:val="28"/>
          <w:szCs w:val="28"/>
        </w:rPr>
        <w:t>направленной на профилактику безнадзорности и правонарушений среди несовершеннолетних.</w:t>
      </w:r>
    </w:p>
    <w:p w:rsidR="00DF4276" w:rsidRPr="0087552D" w:rsidRDefault="00DF4276" w:rsidP="00C84D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D">
        <w:rPr>
          <w:rFonts w:ascii="Times New Roman" w:hAnsi="Times New Roman" w:cs="Times New Roman"/>
          <w:sz w:val="28"/>
          <w:szCs w:val="28"/>
        </w:rPr>
        <w:t xml:space="preserve">Мониторинг осуществляется специалистом </w:t>
      </w:r>
      <w:r w:rsidR="00215473" w:rsidRPr="0087552D">
        <w:rPr>
          <w:rFonts w:ascii="Times New Roman" w:hAnsi="Times New Roman" w:cs="Times New Roman"/>
          <w:sz w:val="28"/>
          <w:szCs w:val="28"/>
        </w:rPr>
        <w:t>органа исполнительной власти, осуществляющего управление в сфере образования,</w:t>
      </w:r>
      <w:r w:rsidRPr="0087552D">
        <w:rPr>
          <w:rFonts w:ascii="Times New Roman" w:hAnsi="Times New Roman" w:cs="Times New Roman"/>
          <w:sz w:val="28"/>
          <w:szCs w:val="28"/>
        </w:rPr>
        <w:t xml:space="preserve"> на основании отчетов, предоставленных органами управления образованием муниципальных образований.</w:t>
      </w:r>
    </w:p>
    <w:p w:rsidR="00DF4276" w:rsidRPr="0087552D" w:rsidRDefault="00DF4276" w:rsidP="00C84D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D">
        <w:rPr>
          <w:rFonts w:ascii="Times New Roman" w:hAnsi="Times New Roman" w:cs="Times New Roman"/>
          <w:sz w:val="28"/>
          <w:szCs w:val="28"/>
        </w:rPr>
        <w:t>Мониторинг проводится в течение календарного года ежеквартально</w:t>
      </w:r>
      <w:r w:rsidR="00E63D35" w:rsidRPr="0087552D">
        <w:rPr>
          <w:rFonts w:ascii="Times New Roman" w:hAnsi="Times New Roman" w:cs="Times New Roman"/>
          <w:sz w:val="28"/>
          <w:szCs w:val="28"/>
        </w:rPr>
        <w:t>.</w:t>
      </w:r>
    </w:p>
    <w:p w:rsidR="00E63D35" w:rsidRPr="0087552D" w:rsidRDefault="00E63D35" w:rsidP="00C84D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D">
        <w:rPr>
          <w:rFonts w:ascii="Times New Roman" w:hAnsi="Times New Roman" w:cs="Times New Roman"/>
          <w:sz w:val="28"/>
          <w:szCs w:val="28"/>
        </w:rPr>
        <w:t xml:space="preserve">На основании ежеквартальных отчетов, представленных органами управления образованием муниципальных образований, формируется </w:t>
      </w:r>
      <w:r w:rsidR="00215473" w:rsidRPr="0087552D">
        <w:rPr>
          <w:rFonts w:ascii="Times New Roman" w:hAnsi="Times New Roman" w:cs="Times New Roman"/>
          <w:sz w:val="28"/>
          <w:szCs w:val="28"/>
        </w:rPr>
        <w:t>оценка (</w:t>
      </w:r>
      <w:r w:rsidRPr="0087552D">
        <w:rPr>
          <w:rFonts w:ascii="Times New Roman" w:hAnsi="Times New Roman" w:cs="Times New Roman"/>
          <w:sz w:val="28"/>
          <w:szCs w:val="28"/>
        </w:rPr>
        <w:t>рейтинг</w:t>
      </w:r>
      <w:r w:rsidR="00215473" w:rsidRPr="0087552D">
        <w:rPr>
          <w:rFonts w:ascii="Times New Roman" w:hAnsi="Times New Roman" w:cs="Times New Roman"/>
          <w:sz w:val="28"/>
          <w:szCs w:val="28"/>
        </w:rPr>
        <w:t>)</w:t>
      </w:r>
      <w:r w:rsidRPr="0087552D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по деятельности ШВР</w:t>
      </w:r>
      <w:r w:rsidR="00215473" w:rsidRPr="0087552D">
        <w:rPr>
          <w:rFonts w:ascii="Times New Roman" w:hAnsi="Times New Roman" w:cs="Times New Roman"/>
          <w:sz w:val="28"/>
          <w:szCs w:val="28"/>
        </w:rPr>
        <w:t>, в том числе с количественными показателями</w:t>
      </w:r>
      <w:r w:rsidRPr="0087552D">
        <w:rPr>
          <w:rFonts w:ascii="Times New Roman" w:hAnsi="Times New Roman" w:cs="Times New Roman"/>
          <w:sz w:val="28"/>
          <w:szCs w:val="28"/>
        </w:rPr>
        <w:t>.</w:t>
      </w:r>
    </w:p>
    <w:p w:rsidR="00C84DEF" w:rsidRPr="0087552D" w:rsidRDefault="00C84DEF" w:rsidP="007959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3D35" w:rsidRPr="0087552D" w:rsidRDefault="00E63D35" w:rsidP="00C84DEF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52D">
        <w:rPr>
          <w:rFonts w:ascii="Times New Roman" w:hAnsi="Times New Roman" w:cs="Times New Roman"/>
          <w:sz w:val="28"/>
          <w:szCs w:val="28"/>
        </w:rPr>
        <w:t>Порядок проведения мониторинга</w:t>
      </w:r>
      <w:r w:rsidR="00C84DEF" w:rsidRPr="0087552D">
        <w:rPr>
          <w:rFonts w:ascii="Times New Roman" w:hAnsi="Times New Roman" w:cs="Times New Roman"/>
          <w:sz w:val="28"/>
          <w:szCs w:val="28"/>
        </w:rPr>
        <w:t>.</w:t>
      </w:r>
    </w:p>
    <w:p w:rsidR="00C84DEF" w:rsidRPr="0087552D" w:rsidRDefault="00C84DEF" w:rsidP="00C84DE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63D35" w:rsidRPr="0087552D" w:rsidRDefault="00215473" w:rsidP="00C84D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D">
        <w:rPr>
          <w:rFonts w:ascii="Times New Roman" w:hAnsi="Times New Roman" w:cs="Times New Roman"/>
          <w:sz w:val="28"/>
          <w:szCs w:val="28"/>
        </w:rPr>
        <w:t>Отчет о результатах деятельности ШВР предоставляется е</w:t>
      </w:r>
      <w:r w:rsidR="00E63D35" w:rsidRPr="0087552D">
        <w:rPr>
          <w:rFonts w:ascii="Times New Roman" w:hAnsi="Times New Roman" w:cs="Times New Roman"/>
          <w:sz w:val="28"/>
          <w:szCs w:val="28"/>
        </w:rPr>
        <w:t>жеквартально в срок до 15 числа месяца, следующего за отчетным.</w:t>
      </w:r>
    </w:p>
    <w:p w:rsidR="00DF4276" w:rsidRPr="0087552D" w:rsidRDefault="00E63D35" w:rsidP="00C84D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52D">
        <w:rPr>
          <w:rFonts w:ascii="Times New Roman" w:hAnsi="Times New Roman" w:cs="Times New Roman"/>
          <w:sz w:val="28"/>
          <w:szCs w:val="28"/>
        </w:rPr>
        <w:t xml:space="preserve">В срок до 30 числа месяца, следующего за отчетным, на основании полученных данных формируется </w:t>
      </w:r>
      <w:r w:rsidR="00215473" w:rsidRPr="0087552D">
        <w:rPr>
          <w:rFonts w:ascii="Times New Roman" w:hAnsi="Times New Roman" w:cs="Times New Roman"/>
          <w:sz w:val="28"/>
          <w:szCs w:val="28"/>
        </w:rPr>
        <w:t>оценка (</w:t>
      </w:r>
      <w:r w:rsidRPr="0087552D">
        <w:rPr>
          <w:rFonts w:ascii="Times New Roman" w:hAnsi="Times New Roman" w:cs="Times New Roman"/>
          <w:sz w:val="28"/>
          <w:szCs w:val="28"/>
        </w:rPr>
        <w:t>рейтинг</w:t>
      </w:r>
      <w:r w:rsidR="00215473" w:rsidRPr="0087552D">
        <w:rPr>
          <w:rFonts w:ascii="Times New Roman" w:hAnsi="Times New Roman" w:cs="Times New Roman"/>
          <w:sz w:val="28"/>
          <w:szCs w:val="28"/>
        </w:rPr>
        <w:t>)</w:t>
      </w:r>
      <w:r w:rsidRPr="0087552D">
        <w:rPr>
          <w:rFonts w:ascii="Times New Roman" w:hAnsi="Times New Roman" w:cs="Times New Roman"/>
          <w:sz w:val="28"/>
          <w:szCs w:val="28"/>
        </w:rPr>
        <w:t xml:space="preserve"> ШВР по итогам квартала.</w:t>
      </w:r>
    </w:p>
    <w:p w:rsidR="00435E8C" w:rsidRPr="0087552D" w:rsidRDefault="00E63D35" w:rsidP="00CF559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552D">
        <w:rPr>
          <w:rFonts w:ascii="Times New Roman" w:hAnsi="Times New Roman" w:cs="Times New Roman"/>
          <w:sz w:val="28"/>
          <w:szCs w:val="28"/>
        </w:rPr>
        <w:t>Эффективность деятельности ШВР определяется на основе критериев, позволяющих оценить ход и результативность деятельности ШВР:</w:t>
      </w:r>
      <w:r w:rsidR="00870AA6" w:rsidRPr="0087552D">
        <w:rPr>
          <w:rFonts w:ascii="Times New Roman" w:hAnsi="Times New Roman" w:cs="Times New Roman"/>
          <w:sz w:val="28"/>
          <w:szCs w:val="28"/>
        </w:rPr>
        <w:t xml:space="preserve"> </w:t>
      </w:r>
      <w:r w:rsidR="00B66A9A" w:rsidRPr="0087552D">
        <w:rPr>
          <w:rFonts w:ascii="Times New Roman" w:hAnsi="Times New Roman"/>
          <w:sz w:val="28"/>
          <w:szCs w:val="28"/>
          <w:shd w:val="clear" w:color="auto" w:fill="FFFFFF"/>
        </w:rPr>
        <w:t>проведение мероприятий</w:t>
      </w:r>
      <w:r w:rsidR="00C51180" w:rsidRPr="0087552D">
        <w:rPr>
          <w:rFonts w:ascii="Times New Roman" w:hAnsi="Times New Roman"/>
          <w:sz w:val="28"/>
          <w:szCs w:val="28"/>
          <w:shd w:val="clear" w:color="auto" w:fill="FFFFFF"/>
        </w:rPr>
        <w:t>, конкурсов регионального (в том числе муниципального и школьного) уровня</w:t>
      </w:r>
      <w:r w:rsidR="00B66A9A" w:rsidRPr="0087552D">
        <w:rPr>
          <w:rFonts w:ascii="Times New Roman" w:hAnsi="Times New Roman"/>
          <w:sz w:val="28"/>
          <w:szCs w:val="28"/>
          <w:shd w:val="clear" w:color="auto" w:fill="FFFFFF"/>
        </w:rPr>
        <w:t xml:space="preserve">, участие </w:t>
      </w:r>
      <w:r w:rsidR="00C51180" w:rsidRPr="0087552D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B66A9A" w:rsidRPr="0087552D">
        <w:rPr>
          <w:rFonts w:ascii="Times New Roman" w:hAnsi="Times New Roman"/>
          <w:sz w:val="28"/>
          <w:szCs w:val="28"/>
          <w:shd w:val="clear" w:color="auto" w:fill="FFFFFF"/>
        </w:rPr>
        <w:t>проведении  Всероссийских</w:t>
      </w:r>
      <w:proofErr w:type="gramEnd"/>
      <w:r w:rsidR="00B66A9A" w:rsidRPr="0087552D">
        <w:rPr>
          <w:rFonts w:ascii="Times New Roman" w:hAnsi="Times New Roman"/>
          <w:sz w:val="28"/>
          <w:szCs w:val="28"/>
          <w:shd w:val="clear" w:color="auto" w:fill="FFFFFF"/>
        </w:rPr>
        <w:t xml:space="preserve"> акци</w:t>
      </w:r>
      <w:r w:rsidR="00C51180" w:rsidRPr="0087552D">
        <w:rPr>
          <w:rFonts w:ascii="Times New Roman" w:hAnsi="Times New Roman"/>
          <w:sz w:val="28"/>
          <w:szCs w:val="28"/>
          <w:shd w:val="clear" w:color="auto" w:fill="FFFFFF"/>
        </w:rPr>
        <w:t>й и конкурсов</w:t>
      </w:r>
      <w:r w:rsidR="00B66A9A" w:rsidRPr="008755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6A9A" w:rsidRPr="008755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(оценивается в про</w:t>
      </w:r>
      <w:r w:rsidR="00435E8C" w:rsidRPr="008755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центном соотношении от общего числа обучающихся в образовательной организации. При этом</w:t>
      </w:r>
      <w:r w:rsidR="00C51180" w:rsidRPr="0087552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обучающийся, принявший участие в нескольких конкурсах по одному направлению, учитывается один раз)</w:t>
      </w:r>
      <w:r w:rsidR="00C51180" w:rsidRPr="0087552D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35E8C" w:rsidRPr="008755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66A9A" w:rsidRDefault="00870AA6" w:rsidP="00C5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552D">
        <w:rPr>
          <w:rFonts w:ascii="Times New Roman" w:hAnsi="Times New Roman"/>
          <w:sz w:val="28"/>
          <w:szCs w:val="28"/>
          <w:shd w:val="clear" w:color="auto" w:fill="FFFFFF"/>
        </w:rPr>
        <w:t xml:space="preserve">1) </w:t>
      </w:r>
      <w:r w:rsidR="00C51180" w:rsidRPr="0087552D">
        <w:rPr>
          <w:rFonts w:ascii="Times New Roman" w:hAnsi="Times New Roman"/>
          <w:sz w:val="28"/>
          <w:szCs w:val="28"/>
          <w:shd w:val="clear" w:color="auto" w:fill="FFFFFF"/>
        </w:rPr>
        <w:t>количество проведенных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 по г</w:t>
      </w:r>
      <w:r w:rsidR="00B66A9A">
        <w:rPr>
          <w:rFonts w:ascii="Times New Roman" w:hAnsi="Times New Roman"/>
          <w:sz w:val="28"/>
          <w:szCs w:val="28"/>
          <w:shd w:val="clear" w:color="auto" w:fill="FFFFFF"/>
        </w:rPr>
        <w:t>ражданско-патриотическо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="00B66A9A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воспитани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>ю и число (%) обучающихся, принявших в них участие;</w:t>
      </w:r>
    </w:p>
    <w:p w:rsidR="00B66A9A" w:rsidRDefault="00870AA6" w:rsidP="00C5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>количество проведенных мероприятий по д</w:t>
      </w:r>
      <w:r w:rsidR="00B66A9A">
        <w:rPr>
          <w:rFonts w:ascii="Times New Roman" w:hAnsi="Times New Roman"/>
          <w:sz w:val="28"/>
          <w:szCs w:val="28"/>
          <w:shd w:val="clear" w:color="auto" w:fill="FFFFFF"/>
        </w:rPr>
        <w:t>уховно-нравственно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="00B66A9A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воспитани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>ю и число (%) обучающихся, принявших в них участие;</w:t>
      </w:r>
    </w:p>
    <w:p w:rsidR="00B66A9A" w:rsidRDefault="00870AA6" w:rsidP="00C5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3) 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>количество проведенных мероприятий по ф</w:t>
      </w:r>
      <w:r w:rsidR="00B66A9A">
        <w:rPr>
          <w:rFonts w:ascii="Times New Roman" w:hAnsi="Times New Roman"/>
          <w:sz w:val="28"/>
          <w:szCs w:val="28"/>
          <w:shd w:val="clear" w:color="auto" w:fill="FFFFFF"/>
        </w:rPr>
        <w:t>изическо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="00B66A9A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воспитани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B66A9A">
        <w:rPr>
          <w:rFonts w:ascii="Times New Roman" w:hAnsi="Times New Roman"/>
          <w:sz w:val="28"/>
          <w:szCs w:val="28"/>
          <w:shd w:val="clear" w:color="auto" w:fill="FFFFFF"/>
        </w:rPr>
        <w:t xml:space="preserve"> и формировани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B66A9A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культуры здоровья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t xml:space="preserve"> и число (%) обучающихся, принявших в </w:t>
      </w:r>
      <w:r w:rsidR="00C5118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них участие (в том числе Президентские спортивные игры и Президентские состязания);</w:t>
      </w:r>
    </w:p>
    <w:p w:rsidR="00B66A9A" w:rsidRDefault="00870AA6" w:rsidP="00C5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4) </w:t>
      </w:r>
      <w:r w:rsidR="00347D59">
        <w:rPr>
          <w:rFonts w:ascii="Times New Roman" w:hAnsi="Times New Roman"/>
          <w:sz w:val="28"/>
          <w:szCs w:val="28"/>
          <w:shd w:val="clear" w:color="auto" w:fill="FFFFFF"/>
        </w:rPr>
        <w:t xml:space="preserve">число (%) участников мероприятий всероссийского уровня профориентационной направленности (Открытые </w:t>
      </w:r>
      <w:proofErr w:type="gramStart"/>
      <w:r w:rsidR="00347D59">
        <w:rPr>
          <w:rFonts w:ascii="Times New Roman" w:hAnsi="Times New Roman"/>
          <w:sz w:val="28"/>
          <w:szCs w:val="28"/>
          <w:shd w:val="clear" w:color="auto" w:fill="FFFFFF"/>
        </w:rPr>
        <w:t>он-</w:t>
      </w:r>
      <w:proofErr w:type="spellStart"/>
      <w:r w:rsidR="00347D59">
        <w:rPr>
          <w:rFonts w:ascii="Times New Roman" w:hAnsi="Times New Roman"/>
          <w:sz w:val="28"/>
          <w:szCs w:val="28"/>
          <w:shd w:val="clear" w:color="auto" w:fill="FFFFFF"/>
        </w:rPr>
        <w:t>лайн</w:t>
      </w:r>
      <w:proofErr w:type="spellEnd"/>
      <w:proofErr w:type="gramEnd"/>
      <w:r w:rsidR="00347D59">
        <w:rPr>
          <w:rFonts w:ascii="Times New Roman" w:hAnsi="Times New Roman"/>
          <w:sz w:val="28"/>
          <w:szCs w:val="28"/>
          <w:shd w:val="clear" w:color="auto" w:fill="FFFFFF"/>
        </w:rPr>
        <w:t xml:space="preserve"> уроки, «Большая перемена», «Билет в будущее» и </w:t>
      </w:r>
      <w:proofErr w:type="spellStart"/>
      <w:r w:rsidR="00347D59">
        <w:rPr>
          <w:rFonts w:ascii="Times New Roman" w:hAnsi="Times New Roman"/>
          <w:sz w:val="28"/>
          <w:szCs w:val="28"/>
          <w:shd w:val="clear" w:color="auto" w:fill="FFFFFF"/>
        </w:rPr>
        <w:t>тп</w:t>
      </w:r>
      <w:proofErr w:type="spellEnd"/>
      <w:r w:rsidR="00347D59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B66A9A" w:rsidRDefault="00870AA6" w:rsidP="00C5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="00347D59">
        <w:rPr>
          <w:rFonts w:ascii="Times New Roman" w:hAnsi="Times New Roman"/>
          <w:sz w:val="28"/>
          <w:szCs w:val="28"/>
          <w:shd w:val="clear" w:color="auto" w:fill="FFFFFF"/>
        </w:rPr>
        <w:t>количество проведенных мероприятий, направленных на э</w:t>
      </w:r>
      <w:r w:rsidR="00B66A9A">
        <w:rPr>
          <w:rFonts w:ascii="Times New Roman" w:hAnsi="Times New Roman"/>
          <w:sz w:val="28"/>
          <w:szCs w:val="28"/>
          <w:shd w:val="clear" w:color="auto" w:fill="FFFFFF"/>
        </w:rPr>
        <w:t>кологическое воспитание</w:t>
      </w:r>
      <w:r w:rsidR="00347D59">
        <w:rPr>
          <w:rFonts w:ascii="Times New Roman" w:hAnsi="Times New Roman"/>
          <w:sz w:val="28"/>
          <w:szCs w:val="28"/>
          <w:shd w:val="clear" w:color="auto" w:fill="FFFFFF"/>
        </w:rPr>
        <w:t xml:space="preserve"> и число (%) обучающихся, принявших в них участие (в том числе всероссийские акции и конкурсы «Юннат», «Мои зеленые </w:t>
      </w:r>
      <w:proofErr w:type="spellStart"/>
      <w:r w:rsidR="00347D59">
        <w:rPr>
          <w:rFonts w:ascii="Times New Roman" w:hAnsi="Times New Roman"/>
          <w:sz w:val="28"/>
          <w:szCs w:val="28"/>
          <w:shd w:val="clear" w:color="auto" w:fill="FFFFFF"/>
        </w:rPr>
        <w:t>СтартАпы</w:t>
      </w:r>
      <w:proofErr w:type="spellEnd"/>
      <w:r w:rsidR="00347D59">
        <w:rPr>
          <w:rFonts w:ascii="Times New Roman" w:hAnsi="Times New Roman"/>
          <w:sz w:val="28"/>
          <w:szCs w:val="28"/>
          <w:shd w:val="clear" w:color="auto" w:fill="FFFFFF"/>
        </w:rPr>
        <w:t xml:space="preserve">», Российский национальный юниорский водный конкурс, «Подрост» и </w:t>
      </w:r>
      <w:proofErr w:type="spellStart"/>
      <w:r w:rsidR="00347D59">
        <w:rPr>
          <w:rFonts w:ascii="Times New Roman" w:hAnsi="Times New Roman"/>
          <w:sz w:val="28"/>
          <w:szCs w:val="28"/>
          <w:shd w:val="clear" w:color="auto" w:fill="FFFFFF"/>
        </w:rPr>
        <w:t>тд</w:t>
      </w:r>
      <w:proofErr w:type="spellEnd"/>
      <w:r w:rsidR="00347D59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B66A9A" w:rsidRDefault="00870AA6" w:rsidP="00C5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6) </w:t>
      </w:r>
      <w:r w:rsidR="00347D59">
        <w:rPr>
          <w:rFonts w:ascii="Times New Roman" w:hAnsi="Times New Roman"/>
          <w:sz w:val="28"/>
          <w:szCs w:val="28"/>
          <w:shd w:val="clear" w:color="auto" w:fill="FFFFFF"/>
        </w:rPr>
        <w:t>количество</w:t>
      </w:r>
      <w:r w:rsidR="00B66A9A">
        <w:rPr>
          <w:rFonts w:ascii="Times New Roman" w:hAnsi="Times New Roman"/>
          <w:sz w:val="28"/>
          <w:szCs w:val="28"/>
          <w:shd w:val="clear" w:color="auto" w:fill="FFFFFF"/>
        </w:rPr>
        <w:t xml:space="preserve"> детских общественных объединений</w:t>
      </w:r>
      <w:r w:rsidR="00347D59">
        <w:rPr>
          <w:rFonts w:ascii="Times New Roman" w:hAnsi="Times New Roman"/>
          <w:sz w:val="28"/>
          <w:szCs w:val="28"/>
          <w:shd w:val="clear" w:color="auto" w:fill="FFFFFF"/>
        </w:rPr>
        <w:t>, функционирующих в образовательной организации, число (%) обучающихся, зарегистрированных в них, а также число (%) членов данных объединений, принявших участие в проведенных мероприятиях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70AA6" w:rsidRDefault="00870AA6" w:rsidP="00870A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критерии оценки профилактической работы:</w:t>
      </w:r>
    </w:p>
    <w:p w:rsidR="00870AA6" w:rsidRDefault="00870AA6" w:rsidP="00870A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состоящих на всех видах профилактического учета;</w:t>
      </w:r>
    </w:p>
    <w:p w:rsidR="00870AA6" w:rsidRDefault="00870AA6" w:rsidP="00870A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D82753">
        <w:rPr>
          <w:rFonts w:ascii="Times New Roman" w:hAnsi="Times New Roman" w:cs="Times New Roman"/>
          <w:sz w:val="28"/>
          <w:szCs w:val="28"/>
        </w:rPr>
        <w:t xml:space="preserve"> обучающихся, осужденных к мерам наказания, не связанным с лишением свободы (условно) в отчетном периоде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AA6" w:rsidRDefault="00870AA6" w:rsidP="00870A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D8275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753">
        <w:rPr>
          <w:rFonts w:ascii="Times New Roman" w:hAnsi="Times New Roman" w:cs="Times New Roman"/>
          <w:sz w:val="28"/>
          <w:szCs w:val="28"/>
        </w:rPr>
        <w:t xml:space="preserve"> состоящи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827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2753">
        <w:rPr>
          <w:rFonts w:ascii="Times New Roman" w:hAnsi="Times New Roman" w:cs="Times New Roman"/>
          <w:sz w:val="28"/>
          <w:szCs w:val="28"/>
        </w:rPr>
        <w:t>профучете</w:t>
      </w:r>
      <w:proofErr w:type="spellEnd"/>
      <w:r w:rsidRPr="00D82753">
        <w:rPr>
          <w:rFonts w:ascii="Times New Roman" w:hAnsi="Times New Roman" w:cs="Times New Roman"/>
          <w:sz w:val="28"/>
          <w:szCs w:val="28"/>
        </w:rPr>
        <w:t xml:space="preserve"> (ВШУ, </w:t>
      </w:r>
      <w:proofErr w:type="gramStart"/>
      <w:r w:rsidRPr="00D82753">
        <w:rPr>
          <w:rFonts w:ascii="Times New Roman" w:hAnsi="Times New Roman" w:cs="Times New Roman"/>
          <w:sz w:val="28"/>
          <w:szCs w:val="28"/>
        </w:rPr>
        <w:t>КДН,  ПДН</w:t>
      </w:r>
      <w:proofErr w:type="gramEnd"/>
      <w:r w:rsidRPr="00D82753">
        <w:rPr>
          <w:rFonts w:ascii="Times New Roman" w:hAnsi="Times New Roman" w:cs="Times New Roman"/>
          <w:sz w:val="28"/>
          <w:szCs w:val="28"/>
        </w:rPr>
        <w:t>)</w:t>
      </w:r>
    </w:p>
    <w:p w:rsidR="00870AA6" w:rsidRDefault="00870AA6" w:rsidP="00870A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82753">
        <w:rPr>
          <w:rFonts w:ascii="Times New Roman" w:hAnsi="Times New Roman" w:cs="Times New Roman"/>
          <w:sz w:val="28"/>
          <w:szCs w:val="28"/>
        </w:rPr>
        <w:t>еохваченн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82753">
        <w:rPr>
          <w:rFonts w:ascii="Times New Roman" w:hAnsi="Times New Roman" w:cs="Times New Roman"/>
          <w:sz w:val="28"/>
          <w:szCs w:val="28"/>
        </w:rPr>
        <w:t xml:space="preserve"> допол</w:t>
      </w:r>
      <w:r>
        <w:rPr>
          <w:rFonts w:ascii="Times New Roman" w:hAnsi="Times New Roman" w:cs="Times New Roman"/>
          <w:sz w:val="28"/>
          <w:szCs w:val="28"/>
        </w:rPr>
        <w:t>нительным образованием, спортом;</w:t>
      </w:r>
    </w:p>
    <w:p w:rsidR="00870AA6" w:rsidRPr="00BD31FD" w:rsidRDefault="00870AA6" w:rsidP="008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D3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состоящих</w:t>
      </w:r>
      <w:r w:rsidRPr="00F9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915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профучете</w:t>
      </w:r>
      <w:proofErr w:type="spellEnd"/>
      <w:r w:rsidRPr="00F9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(ВШУ, КДН, ПДН)</w:t>
      </w:r>
    </w:p>
    <w:p w:rsidR="00870AA6" w:rsidRPr="00BD31FD" w:rsidRDefault="00870AA6" w:rsidP="008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91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 трудоустроенн</w:t>
      </w:r>
      <w:r w:rsidRPr="00BD31FD">
        <w:rPr>
          <w:rFonts w:ascii="Times New Roman" w:eastAsia="Times New Roman" w:hAnsi="Times New Roman" w:cs="Times New Roman"/>
          <w:sz w:val="28"/>
          <w:szCs w:val="28"/>
          <w:lang w:eastAsia="ru-RU"/>
        </w:rPr>
        <w:t>ых;</w:t>
      </w:r>
    </w:p>
    <w:p w:rsidR="00870AA6" w:rsidRPr="00D97B43" w:rsidRDefault="00870AA6" w:rsidP="0087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D9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BD31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оличество  служб</w:t>
      </w:r>
      <w:proofErr w:type="gramEnd"/>
      <w:r w:rsidRPr="00BD31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медиации (школьных служб </w:t>
      </w:r>
      <w:r w:rsidRPr="00D9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примирения</w:t>
      </w:r>
      <w:r w:rsidRPr="00BD31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D9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70AA6" w:rsidRPr="00D97B43" w:rsidRDefault="00870AA6" w:rsidP="0087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преступлений, совершенных в отношении несовершеннолетних;</w:t>
      </w:r>
    </w:p>
    <w:p w:rsidR="00870AA6" w:rsidRPr="00D97B43" w:rsidRDefault="00870AA6" w:rsidP="0087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преступлений, совершенных несовершеннолетними в отчетный период;</w:t>
      </w:r>
    </w:p>
    <w:p w:rsidR="00870AA6" w:rsidRPr="00D97B43" w:rsidRDefault="00870AA6" w:rsidP="0087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количество административных протоколов, составленных сотрудниками ОВД </w:t>
      </w:r>
      <w:proofErr w:type="gramStart"/>
      <w:r w:rsidRPr="00D9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обучающихся общеобразовательных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9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организаций</w:t>
      </w:r>
      <w:proofErr w:type="gramEnd"/>
      <w:r w:rsidRPr="00D9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ст.20.20, 20.21, 20.22;</w:t>
      </w:r>
    </w:p>
    <w:p w:rsidR="00870AA6" w:rsidRDefault="00870AA6" w:rsidP="0087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7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обучающихся совершивших самовольный уход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70AA6" w:rsidRDefault="00870AA6" w:rsidP="00870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число обучающихся, состоящих на всех видах профилактического учета, принявших участие в мероприятиях, конкурсах, акциях.</w:t>
      </w:r>
    </w:p>
    <w:p w:rsidR="00470FC5" w:rsidRDefault="00D97B43" w:rsidP="00C84D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Эффективность деятельности ШВР оценивается на основании </w:t>
      </w:r>
      <w:r w:rsidR="00470FC5" w:rsidRP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</w:t>
      </w:r>
      <w:r w:rsid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рмирования позиций по критериям, и определения места в рейтинге.</w:t>
      </w:r>
    </w:p>
    <w:p w:rsidR="00D97B43" w:rsidRPr="00470FC5" w:rsidRDefault="00AC74F9" w:rsidP="00C84D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Наивысшему </w:t>
      </w:r>
      <w:r w:rsid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месту в </w:t>
      </w:r>
      <w:r w:rsidRP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рейтинг</w:t>
      </w:r>
      <w:r w:rsid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соответствует наименьшая</w:t>
      </w:r>
      <w:r w:rsidRP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общая позиция по критериям.</w:t>
      </w:r>
      <w:r w:rsidRP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C74F9" w:rsidRDefault="00AC74F9" w:rsidP="00C84D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Эффективной деятельность ШВР</w:t>
      </w:r>
      <w:r w:rsidR="00C84D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признается в случае, если муниципальное образование занимает первые </w:t>
      </w:r>
      <w:r w:rsid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C84D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строчек рейтинга, неэффективной – последние </w:t>
      </w:r>
      <w:r w:rsidR="00470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C84D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строчек рейтинга.</w:t>
      </w:r>
    </w:p>
    <w:p w:rsidR="00D82753" w:rsidRPr="00E63D35" w:rsidRDefault="00D82753" w:rsidP="00E63D3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F4276" w:rsidRDefault="00DF4276" w:rsidP="004B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020" w:rsidRPr="00AE2020" w:rsidRDefault="00AE2020" w:rsidP="00AE2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020" w:rsidRPr="00AE2020" w:rsidRDefault="00AE2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2020" w:rsidRPr="00AE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525" w:hanging="360"/>
      </w:pPr>
    </w:lvl>
    <w:lvl w:ilvl="2" w:tplc="0419001B">
      <w:start w:val="1"/>
      <w:numFmt w:val="lowerRoman"/>
      <w:lvlText w:val="%3."/>
      <w:lvlJc w:val="right"/>
      <w:pPr>
        <w:ind w:left="2245" w:hanging="180"/>
      </w:pPr>
    </w:lvl>
    <w:lvl w:ilvl="3" w:tplc="0419000F">
      <w:start w:val="1"/>
      <w:numFmt w:val="decimal"/>
      <w:lvlText w:val="%4."/>
      <w:lvlJc w:val="left"/>
      <w:pPr>
        <w:ind w:left="2965" w:hanging="360"/>
      </w:pPr>
    </w:lvl>
    <w:lvl w:ilvl="4" w:tplc="04190019">
      <w:start w:val="1"/>
      <w:numFmt w:val="lowerLetter"/>
      <w:lvlText w:val="%5."/>
      <w:lvlJc w:val="left"/>
      <w:pPr>
        <w:ind w:left="3685" w:hanging="360"/>
      </w:pPr>
    </w:lvl>
    <w:lvl w:ilvl="5" w:tplc="0419001B">
      <w:start w:val="1"/>
      <w:numFmt w:val="lowerRoman"/>
      <w:lvlText w:val="%6."/>
      <w:lvlJc w:val="right"/>
      <w:pPr>
        <w:ind w:left="4405" w:hanging="180"/>
      </w:pPr>
    </w:lvl>
    <w:lvl w:ilvl="6" w:tplc="0419000F">
      <w:start w:val="1"/>
      <w:numFmt w:val="decimal"/>
      <w:lvlText w:val="%7."/>
      <w:lvlJc w:val="left"/>
      <w:pPr>
        <w:ind w:left="5125" w:hanging="360"/>
      </w:pPr>
    </w:lvl>
    <w:lvl w:ilvl="7" w:tplc="04190019">
      <w:start w:val="1"/>
      <w:numFmt w:val="lowerLetter"/>
      <w:lvlText w:val="%8."/>
      <w:lvlJc w:val="left"/>
      <w:pPr>
        <w:ind w:left="5845" w:hanging="360"/>
      </w:pPr>
    </w:lvl>
    <w:lvl w:ilvl="8" w:tplc="0419001B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5D"/>
    <w:rsid w:val="00180C0B"/>
    <w:rsid w:val="00215473"/>
    <w:rsid w:val="00280F7B"/>
    <w:rsid w:val="002E5931"/>
    <w:rsid w:val="00347D59"/>
    <w:rsid w:val="003C65D9"/>
    <w:rsid w:val="00435E8C"/>
    <w:rsid w:val="00470FC5"/>
    <w:rsid w:val="004B4D92"/>
    <w:rsid w:val="005611E2"/>
    <w:rsid w:val="007959F0"/>
    <w:rsid w:val="00870AA6"/>
    <w:rsid w:val="0087552D"/>
    <w:rsid w:val="00877396"/>
    <w:rsid w:val="00895D35"/>
    <w:rsid w:val="00911B3B"/>
    <w:rsid w:val="00AC74F9"/>
    <w:rsid w:val="00AE2020"/>
    <w:rsid w:val="00AE4AF0"/>
    <w:rsid w:val="00B14FBC"/>
    <w:rsid w:val="00B34B98"/>
    <w:rsid w:val="00B66A9A"/>
    <w:rsid w:val="00BD31FD"/>
    <w:rsid w:val="00C24823"/>
    <w:rsid w:val="00C51180"/>
    <w:rsid w:val="00C84DEF"/>
    <w:rsid w:val="00CB725D"/>
    <w:rsid w:val="00D82753"/>
    <w:rsid w:val="00D97B43"/>
    <w:rsid w:val="00DF4276"/>
    <w:rsid w:val="00E60D10"/>
    <w:rsid w:val="00E63D35"/>
    <w:rsid w:val="00F915B9"/>
    <w:rsid w:val="00F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EAF5"/>
  <w15:docId w15:val="{2B673A1A-2F68-4879-ADCF-952FDCFD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Колесникова</dc:creator>
  <cp:keywords/>
  <dc:description/>
  <cp:lastModifiedBy>Елена</cp:lastModifiedBy>
  <cp:revision>8</cp:revision>
  <dcterms:created xsi:type="dcterms:W3CDTF">2021-02-04T11:16:00Z</dcterms:created>
  <dcterms:modified xsi:type="dcterms:W3CDTF">2021-02-04T13:53:00Z</dcterms:modified>
</cp:coreProperties>
</file>