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D3" w:rsidRPr="006515F7" w:rsidRDefault="00580849" w:rsidP="00580849">
      <w:pPr>
        <w:jc w:val="center"/>
        <w:rPr>
          <w:rFonts w:ascii="Times New Roman" w:hAnsi="Times New Roman" w:cs="Times New Roman"/>
          <w:sz w:val="32"/>
        </w:rPr>
      </w:pPr>
      <w:r w:rsidRPr="006515F7">
        <w:rPr>
          <w:rFonts w:ascii="Times New Roman" w:hAnsi="Times New Roman" w:cs="Times New Roman"/>
          <w:sz w:val="32"/>
        </w:rPr>
        <w:t>Комсомольский муниципальный район</w:t>
      </w:r>
    </w:p>
    <w:p w:rsidR="00580849" w:rsidRPr="006515F7" w:rsidRDefault="00580849" w:rsidP="00580849">
      <w:pPr>
        <w:jc w:val="center"/>
        <w:rPr>
          <w:rFonts w:ascii="Times New Roman" w:hAnsi="Times New Roman" w:cs="Times New Roman"/>
          <w:sz w:val="32"/>
        </w:rPr>
      </w:pPr>
      <w:r w:rsidRPr="006515F7">
        <w:rPr>
          <w:rFonts w:ascii="Times New Roman" w:hAnsi="Times New Roman" w:cs="Times New Roman"/>
          <w:sz w:val="32"/>
        </w:rPr>
        <w:t>Хабаровского края</w:t>
      </w:r>
    </w:p>
    <w:p w:rsidR="00580849" w:rsidRPr="00580849" w:rsidRDefault="00580849" w:rsidP="00580849">
      <w:pPr>
        <w:jc w:val="center"/>
        <w:rPr>
          <w:rFonts w:ascii="Times New Roman" w:hAnsi="Times New Roman" w:cs="Times New Roman"/>
          <w:sz w:val="24"/>
        </w:rPr>
      </w:pPr>
    </w:p>
    <w:p w:rsidR="00580849" w:rsidRPr="00580849" w:rsidRDefault="00580849" w:rsidP="00580849">
      <w:pPr>
        <w:jc w:val="center"/>
        <w:rPr>
          <w:rFonts w:ascii="Times New Roman" w:hAnsi="Times New Roman" w:cs="Times New Roman"/>
          <w:sz w:val="24"/>
        </w:rPr>
      </w:pPr>
    </w:p>
    <w:p w:rsidR="00580849" w:rsidRPr="00580849" w:rsidRDefault="00580849" w:rsidP="00580849">
      <w:pPr>
        <w:jc w:val="center"/>
        <w:rPr>
          <w:rFonts w:ascii="Times New Roman" w:hAnsi="Times New Roman" w:cs="Times New Roman"/>
          <w:sz w:val="24"/>
        </w:rPr>
      </w:pPr>
    </w:p>
    <w:p w:rsidR="00580849" w:rsidRPr="00580849" w:rsidRDefault="00580849" w:rsidP="00580849">
      <w:pPr>
        <w:jc w:val="center"/>
        <w:rPr>
          <w:rFonts w:ascii="Times New Roman" w:hAnsi="Times New Roman" w:cs="Times New Roman"/>
          <w:sz w:val="24"/>
        </w:rPr>
      </w:pPr>
    </w:p>
    <w:p w:rsidR="00580849" w:rsidRPr="00580849" w:rsidRDefault="00580849" w:rsidP="00580849">
      <w:pPr>
        <w:jc w:val="center"/>
        <w:rPr>
          <w:rFonts w:ascii="Times New Roman" w:hAnsi="Times New Roman" w:cs="Times New Roman"/>
          <w:b/>
          <w:sz w:val="32"/>
        </w:rPr>
      </w:pPr>
      <w:r w:rsidRPr="00580849">
        <w:rPr>
          <w:rFonts w:ascii="Times New Roman" w:hAnsi="Times New Roman" w:cs="Times New Roman"/>
          <w:b/>
          <w:sz w:val="32"/>
        </w:rPr>
        <w:t xml:space="preserve">ОТЧЕТ </w:t>
      </w:r>
    </w:p>
    <w:p w:rsidR="00580849" w:rsidRPr="00580849" w:rsidRDefault="00580849" w:rsidP="00580849">
      <w:pPr>
        <w:jc w:val="center"/>
        <w:rPr>
          <w:rFonts w:ascii="Times New Roman" w:hAnsi="Times New Roman" w:cs="Times New Roman"/>
          <w:b/>
          <w:sz w:val="32"/>
        </w:rPr>
      </w:pPr>
      <w:r w:rsidRPr="00580849">
        <w:rPr>
          <w:rFonts w:ascii="Times New Roman" w:hAnsi="Times New Roman" w:cs="Times New Roman"/>
          <w:b/>
          <w:sz w:val="32"/>
        </w:rPr>
        <w:t xml:space="preserve">ПО САМООБСЛЕДОВАНИЮ </w:t>
      </w:r>
    </w:p>
    <w:p w:rsidR="00580849" w:rsidRPr="00580849" w:rsidRDefault="00580849" w:rsidP="00580849">
      <w:pPr>
        <w:jc w:val="center"/>
        <w:rPr>
          <w:rFonts w:ascii="Times New Roman" w:hAnsi="Times New Roman" w:cs="Times New Roman"/>
          <w:sz w:val="32"/>
        </w:rPr>
      </w:pPr>
    </w:p>
    <w:p w:rsidR="00580849" w:rsidRPr="00580849" w:rsidRDefault="00580849" w:rsidP="00580849">
      <w:pPr>
        <w:jc w:val="center"/>
        <w:rPr>
          <w:rFonts w:ascii="Times New Roman" w:hAnsi="Times New Roman" w:cs="Times New Roman"/>
          <w:sz w:val="32"/>
        </w:rPr>
      </w:pPr>
      <w:r w:rsidRPr="00580849">
        <w:rPr>
          <w:rFonts w:ascii="Times New Roman" w:hAnsi="Times New Roman" w:cs="Times New Roman"/>
          <w:sz w:val="32"/>
        </w:rPr>
        <w:t xml:space="preserve">Муниципального бюджетного общеобразовательного учреждения </w:t>
      </w:r>
    </w:p>
    <w:p w:rsidR="00580849" w:rsidRDefault="00580849" w:rsidP="00580849">
      <w:pPr>
        <w:jc w:val="center"/>
        <w:rPr>
          <w:rFonts w:ascii="Times New Roman" w:hAnsi="Times New Roman" w:cs="Times New Roman"/>
          <w:sz w:val="32"/>
        </w:rPr>
      </w:pPr>
      <w:r w:rsidRPr="00580849">
        <w:rPr>
          <w:rFonts w:ascii="Times New Roman" w:hAnsi="Times New Roman" w:cs="Times New Roman"/>
          <w:sz w:val="32"/>
        </w:rPr>
        <w:t xml:space="preserve">основной общеобразовательной школы </w:t>
      </w:r>
    </w:p>
    <w:p w:rsidR="00580849" w:rsidRPr="00580849" w:rsidRDefault="00580849" w:rsidP="00580849">
      <w:pPr>
        <w:jc w:val="center"/>
        <w:rPr>
          <w:rFonts w:ascii="Times New Roman" w:hAnsi="Times New Roman" w:cs="Times New Roman"/>
          <w:sz w:val="32"/>
        </w:rPr>
      </w:pPr>
      <w:r w:rsidRPr="00580849">
        <w:rPr>
          <w:rFonts w:ascii="Times New Roman" w:hAnsi="Times New Roman" w:cs="Times New Roman"/>
          <w:sz w:val="32"/>
        </w:rPr>
        <w:t xml:space="preserve">Бельговского сельского поселения </w:t>
      </w:r>
    </w:p>
    <w:p w:rsidR="00580849" w:rsidRPr="00580849" w:rsidRDefault="00580849" w:rsidP="00580849">
      <w:pPr>
        <w:jc w:val="center"/>
        <w:rPr>
          <w:rFonts w:ascii="Times New Roman" w:hAnsi="Times New Roman" w:cs="Times New Roman"/>
          <w:sz w:val="32"/>
        </w:rPr>
      </w:pPr>
      <w:r w:rsidRPr="00580849">
        <w:rPr>
          <w:rFonts w:ascii="Times New Roman" w:hAnsi="Times New Roman" w:cs="Times New Roman"/>
          <w:sz w:val="32"/>
        </w:rPr>
        <w:t xml:space="preserve">Комсомольского муниципального района Хабаровского края </w:t>
      </w: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580849">
      <w:pPr>
        <w:jc w:val="center"/>
      </w:pPr>
    </w:p>
    <w:p w:rsidR="00580849" w:rsidRDefault="00580849" w:rsidP="000A46F4"/>
    <w:p w:rsidR="00580849" w:rsidRDefault="002F1048" w:rsidP="00580849">
      <w:pPr>
        <w:jc w:val="center"/>
        <w:rPr>
          <w:rFonts w:ascii="Times New Roman" w:hAnsi="Times New Roman" w:cs="Times New Roman"/>
          <w:sz w:val="28"/>
        </w:rPr>
      </w:pPr>
      <w:r>
        <w:rPr>
          <w:rFonts w:ascii="Times New Roman" w:hAnsi="Times New Roman" w:cs="Times New Roman"/>
          <w:sz w:val="28"/>
        </w:rPr>
        <w:t>201</w:t>
      </w:r>
      <w:r w:rsidR="006C17F2">
        <w:rPr>
          <w:rFonts w:ascii="Times New Roman" w:hAnsi="Times New Roman" w:cs="Times New Roman"/>
          <w:sz w:val="28"/>
        </w:rPr>
        <w:t>9</w:t>
      </w:r>
      <w:r w:rsidR="00580849" w:rsidRPr="00580849">
        <w:rPr>
          <w:rFonts w:ascii="Times New Roman" w:hAnsi="Times New Roman" w:cs="Times New Roman"/>
          <w:sz w:val="28"/>
        </w:rPr>
        <w:t xml:space="preserve"> год </w:t>
      </w:r>
    </w:p>
    <w:p w:rsidR="00580849" w:rsidRPr="00310092" w:rsidRDefault="00580849" w:rsidP="00580849">
      <w:pPr>
        <w:pStyle w:val="a3"/>
        <w:numPr>
          <w:ilvl w:val="0"/>
          <w:numId w:val="1"/>
        </w:numPr>
        <w:jc w:val="center"/>
        <w:rPr>
          <w:rFonts w:ascii="Times New Roman" w:hAnsi="Times New Roman" w:cs="Times New Roman"/>
          <w:b/>
          <w:sz w:val="28"/>
        </w:rPr>
      </w:pPr>
      <w:r w:rsidRPr="00310092">
        <w:rPr>
          <w:rFonts w:ascii="Times New Roman" w:hAnsi="Times New Roman" w:cs="Times New Roman"/>
          <w:b/>
          <w:sz w:val="28"/>
        </w:rPr>
        <w:lastRenderedPageBreak/>
        <w:t>Общие сведения об образовательном учреждении</w:t>
      </w:r>
    </w:p>
    <w:p w:rsidR="00580849" w:rsidRDefault="00580849" w:rsidP="00580849">
      <w:pPr>
        <w:pStyle w:val="a3"/>
        <w:rPr>
          <w:rFonts w:ascii="Times New Roman" w:hAnsi="Times New Roman" w:cs="Times New Roman"/>
          <w:sz w:val="28"/>
        </w:rPr>
      </w:pPr>
    </w:p>
    <w:tbl>
      <w:tblPr>
        <w:tblStyle w:val="a4"/>
        <w:tblW w:w="9782" w:type="dxa"/>
        <w:tblInd w:w="-318" w:type="dxa"/>
        <w:tblLook w:val="04A0" w:firstRow="1" w:lastRow="0" w:firstColumn="1" w:lastColumn="0" w:noHBand="0" w:noVBand="1"/>
      </w:tblPr>
      <w:tblGrid>
        <w:gridCol w:w="3261"/>
        <w:gridCol w:w="6521"/>
      </w:tblGrid>
      <w:tr w:rsidR="00580849" w:rsidTr="00B46D64">
        <w:trPr>
          <w:trHeight w:val="726"/>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Год основания (указать документ, дата, №)</w:t>
            </w:r>
          </w:p>
        </w:tc>
        <w:tc>
          <w:tcPr>
            <w:tcW w:w="6521" w:type="dxa"/>
          </w:tcPr>
          <w:p w:rsidR="00580849" w:rsidRDefault="00580849" w:rsidP="00580849">
            <w:pPr>
              <w:pStyle w:val="a3"/>
              <w:ind w:left="0"/>
              <w:rPr>
                <w:rFonts w:ascii="Times New Roman" w:hAnsi="Times New Roman" w:cs="Times New Roman"/>
                <w:sz w:val="28"/>
              </w:rPr>
            </w:pPr>
          </w:p>
        </w:tc>
      </w:tr>
      <w:tr w:rsidR="00580849" w:rsidTr="00B46D64">
        <w:trPr>
          <w:trHeight w:val="764"/>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 xml:space="preserve">Наименование ОУ </w:t>
            </w:r>
          </w:p>
        </w:tc>
        <w:tc>
          <w:tcPr>
            <w:tcW w:w="6521" w:type="dxa"/>
          </w:tcPr>
          <w:p w:rsidR="00580849" w:rsidRPr="00580849" w:rsidRDefault="00580849" w:rsidP="00580849">
            <w:pPr>
              <w:pStyle w:val="a3"/>
              <w:ind w:left="59"/>
              <w:jc w:val="center"/>
              <w:rPr>
                <w:rFonts w:ascii="Times New Roman" w:hAnsi="Times New Roman" w:cs="Times New Roman"/>
                <w:sz w:val="28"/>
              </w:rPr>
            </w:pPr>
            <w:r>
              <w:rPr>
                <w:rFonts w:ascii="Times New Roman" w:hAnsi="Times New Roman" w:cs="Times New Roman"/>
                <w:sz w:val="28"/>
              </w:rPr>
              <w:t>Муниципальное бюджетное общеобразовательное учреждение</w:t>
            </w:r>
          </w:p>
          <w:p w:rsidR="00580849" w:rsidRPr="00580849" w:rsidRDefault="00580849" w:rsidP="00580849">
            <w:pPr>
              <w:pStyle w:val="a3"/>
              <w:ind w:left="59"/>
              <w:jc w:val="center"/>
              <w:rPr>
                <w:rFonts w:ascii="Times New Roman" w:hAnsi="Times New Roman" w:cs="Times New Roman"/>
                <w:sz w:val="28"/>
              </w:rPr>
            </w:pPr>
            <w:r>
              <w:rPr>
                <w:rFonts w:ascii="Times New Roman" w:hAnsi="Times New Roman" w:cs="Times New Roman"/>
                <w:sz w:val="28"/>
              </w:rPr>
              <w:t>основная общеобразовательная школа</w:t>
            </w:r>
          </w:p>
          <w:p w:rsidR="00580849" w:rsidRPr="00580849" w:rsidRDefault="00580849" w:rsidP="00580849">
            <w:pPr>
              <w:pStyle w:val="a3"/>
              <w:ind w:left="59"/>
              <w:jc w:val="center"/>
              <w:rPr>
                <w:rFonts w:ascii="Times New Roman" w:hAnsi="Times New Roman" w:cs="Times New Roman"/>
                <w:sz w:val="28"/>
              </w:rPr>
            </w:pPr>
            <w:r w:rsidRPr="00580849">
              <w:rPr>
                <w:rFonts w:ascii="Times New Roman" w:hAnsi="Times New Roman" w:cs="Times New Roman"/>
                <w:sz w:val="28"/>
              </w:rPr>
              <w:t>Бельговского сельского поселения</w:t>
            </w:r>
          </w:p>
          <w:p w:rsidR="00580849" w:rsidRDefault="00580849" w:rsidP="00580849">
            <w:pPr>
              <w:pStyle w:val="a3"/>
              <w:ind w:left="59"/>
              <w:jc w:val="center"/>
              <w:rPr>
                <w:rFonts w:ascii="Times New Roman" w:hAnsi="Times New Roman" w:cs="Times New Roman"/>
                <w:sz w:val="28"/>
              </w:rPr>
            </w:pPr>
            <w:r w:rsidRPr="00580849">
              <w:rPr>
                <w:rFonts w:ascii="Times New Roman" w:hAnsi="Times New Roman" w:cs="Times New Roman"/>
                <w:sz w:val="28"/>
              </w:rPr>
              <w:t>Комсомольского муниципального района Хабаровского края</w:t>
            </w:r>
          </w:p>
        </w:tc>
      </w:tr>
      <w:tr w:rsidR="00580849" w:rsidTr="00B46D64">
        <w:trPr>
          <w:trHeight w:val="726"/>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 xml:space="preserve">Место нахождения ОУ </w:t>
            </w:r>
          </w:p>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 юридический адрес</w:t>
            </w:r>
          </w:p>
          <w:p w:rsidR="00580849" w:rsidRPr="00310092" w:rsidRDefault="00580849" w:rsidP="00580849">
            <w:pPr>
              <w:pStyle w:val="a3"/>
              <w:ind w:left="0"/>
              <w:rPr>
                <w:rFonts w:ascii="Times New Roman" w:hAnsi="Times New Roman" w:cs="Times New Roman"/>
                <w:b/>
                <w:sz w:val="28"/>
              </w:rPr>
            </w:pPr>
          </w:p>
        </w:tc>
        <w:tc>
          <w:tcPr>
            <w:tcW w:w="6521" w:type="dxa"/>
          </w:tcPr>
          <w:p w:rsidR="00580849" w:rsidRDefault="00580849" w:rsidP="00580849">
            <w:pPr>
              <w:pStyle w:val="a3"/>
              <w:ind w:left="0"/>
              <w:jc w:val="center"/>
              <w:rPr>
                <w:rFonts w:ascii="Times New Roman" w:hAnsi="Times New Roman" w:cs="Times New Roman"/>
                <w:sz w:val="28"/>
              </w:rPr>
            </w:pPr>
            <w:r>
              <w:rPr>
                <w:rFonts w:ascii="Times New Roman" w:hAnsi="Times New Roman" w:cs="Times New Roman"/>
                <w:sz w:val="28"/>
              </w:rPr>
              <w:t>681055, Хабаровский край, Комсомольский район, село Бельго,</w:t>
            </w:r>
          </w:p>
          <w:p w:rsidR="00580849" w:rsidRDefault="00580849" w:rsidP="00580849">
            <w:pPr>
              <w:pStyle w:val="a3"/>
              <w:ind w:left="0"/>
              <w:jc w:val="center"/>
              <w:rPr>
                <w:rFonts w:ascii="Times New Roman" w:hAnsi="Times New Roman" w:cs="Times New Roman"/>
                <w:sz w:val="28"/>
              </w:rPr>
            </w:pPr>
            <w:r>
              <w:rPr>
                <w:rFonts w:ascii="Times New Roman" w:hAnsi="Times New Roman" w:cs="Times New Roman"/>
                <w:sz w:val="28"/>
              </w:rPr>
              <w:t xml:space="preserve"> ул. Школьная д.1</w:t>
            </w:r>
          </w:p>
        </w:tc>
      </w:tr>
      <w:tr w:rsidR="00580849" w:rsidTr="00B46D64">
        <w:trPr>
          <w:trHeight w:val="726"/>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-фактический адрес</w:t>
            </w:r>
          </w:p>
        </w:tc>
        <w:tc>
          <w:tcPr>
            <w:tcW w:w="6521" w:type="dxa"/>
          </w:tcPr>
          <w:p w:rsidR="00580849" w:rsidRDefault="00580849" w:rsidP="00580849">
            <w:pPr>
              <w:pStyle w:val="a3"/>
              <w:ind w:left="0"/>
              <w:jc w:val="center"/>
              <w:rPr>
                <w:rFonts w:ascii="Times New Roman" w:hAnsi="Times New Roman" w:cs="Times New Roman"/>
                <w:sz w:val="28"/>
              </w:rPr>
            </w:pPr>
            <w:r>
              <w:rPr>
                <w:rFonts w:ascii="Times New Roman" w:hAnsi="Times New Roman" w:cs="Times New Roman"/>
                <w:sz w:val="28"/>
              </w:rPr>
              <w:t>681055, Хабаровский край, Комсомольский район, село Бельго,</w:t>
            </w:r>
          </w:p>
          <w:p w:rsidR="00580849" w:rsidRDefault="00580849" w:rsidP="00580849">
            <w:pPr>
              <w:pStyle w:val="a3"/>
              <w:ind w:left="0"/>
              <w:jc w:val="center"/>
              <w:rPr>
                <w:rFonts w:ascii="Times New Roman" w:hAnsi="Times New Roman" w:cs="Times New Roman"/>
                <w:sz w:val="28"/>
              </w:rPr>
            </w:pPr>
            <w:r>
              <w:rPr>
                <w:rFonts w:ascii="Times New Roman" w:hAnsi="Times New Roman" w:cs="Times New Roman"/>
                <w:sz w:val="28"/>
              </w:rPr>
              <w:t>ул. Школьная д.1</w:t>
            </w:r>
          </w:p>
        </w:tc>
      </w:tr>
      <w:tr w:rsidR="00580849" w:rsidTr="00B46D64">
        <w:trPr>
          <w:trHeight w:val="726"/>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-телефон</w:t>
            </w:r>
          </w:p>
        </w:tc>
        <w:tc>
          <w:tcPr>
            <w:tcW w:w="6521" w:type="dxa"/>
          </w:tcPr>
          <w:p w:rsidR="00580849" w:rsidRDefault="00580849" w:rsidP="00B46D64">
            <w:pPr>
              <w:pStyle w:val="a3"/>
              <w:ind w:left="0"/>
              <w:jc w:val="center"/>
              <w:rPr>
                <w:rFonts w:ascii="Times New Roman" w:hAnsi="Times New Roman" w:cs="Times New Roman"/>
                <w:sz w:val="28"/>
              </w:rPr>
            </w:pPr>
            <w:r>
              <w:rPr>
                <w:rFonts w:ascii="Times New Roman" w:hAnsi="Times New Roman" w:cs="Times New Roman"/>
                <w:sz w:val="28"/>
              </w:rPr>
              <w:t xml:space="preserve">8(4217) </w:t>
            </w:r>
            <w:r w:rsidR="00B46D64" w:rsidRPr="00B46D64">
              <w:rPr>
                <w:rFonts w:ascii="Times New Roman" w:hAnsi="Times New Roman" w:cs="Times New Roman"/>
                <w:sz w:val="28"/>
              </w:rPr>
              <w:t>56-78-35</w:t>
            </w:r>
          </w:p>
        </w:tc>
      </w:tr>
      <w:tr w:rsidR="00580849" w:rsidTr="00B46D64">
        <w:trPr>
          <w:trHeight w:val="726"/>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-факс</w:t>
            </w:r>
          </w:p>
        </w:tc>
        <w:tc>
          <w:tcPr>
            <w:tcW w:w="6521" w:type="dxa"/>
          </w:tcPr>
          <w:p w:rsidR="00580849" w:rsidRDefault="00580849" w:rsidP="00580849">
            <w:pPr>
              <w:pStyle w:val="a3"/>
              <w:ind w:left="0"/>
              <w:jc w:val="center"/>
              <w:rPr>
                <w:rFonts w:ascii="Times New Roman" w:hAnsi="Times New Roman" w:cs="Times New Roman"/>
                <w:sz w:val="28"/>
              </w:rPr>
            </w:pPr>
            <w:r>
              <w:rPr>
                <w:rFonts w:ascii="Times New Roman" w:hAnsi="Times New Roman" w:cs="Times New Roman"/>
                <w:sz w:val="28"/>
              </w:rPr>
              <w:t>-</w:t>
            </w:r>
          </w:p>
        </w:tc>
      </w:tr>
      <w:tr w:rsidR="00580849" w:rsidTr="00B46D64">
        <w:trPr>
          <w:trHeight w:val="764"/>
        </w:trPr>
        <w:tc>
          <w:tcPr>
            <w:tcW w:w="3261" w:type="dxa"/>
          </w:tcPr>
          <w:p w:rsidR="00580849" w:rsidRPr="00310092" w:rsidRDefault="00580849" w:rsidP="00580849">
            <w:pPr>
              <w:pStyle w:val="a3"/>
              <w:ind w:left="0"/>
              <w:rPr>
                <w:rFonts w:ascii="Times New Roman" w:hAnsi="Times New Roman" w:cs="Times New Roman"/>
                <w:b/>
                <w:sz w:val="28"/>
                <w:lang w:val="en-US"/>
              </w:rPr>
            </w:pPr>
            <w:r w:rsidRPr="00310092">
              <w:rPr>
                <w:rFonts w:ascii="Times New Roman" w:hAnsi="Times New Roman" w:cs="Times New Roman"/>
                <w:b/>
                <w:sz w:val="28"/>
              </w:rPr>
              <w:t xml:space="preserve">- </w:t>
            </w:r>
            <w:r w:rsidRPr="00310092">
              <w:rPr>
                <w:rFonts w:ascii="Times New Roman" w:hAnsi="Times New Roman" w:cs="Times New Roman"/>
                <w:b/>
                <w:sz w:val="28"/>
                <w:lang w:val="en-US"/>
              </w:rPr>
              <w:t>e-mail</w:t>
            </w:r>
          </w:p>
        </w:tc>
        <w:tc>
          <w:tcPr>
            <w:tcW w:w="6521" w:type="dxa"/>
          </w:tcPr>
          <w:p w:rsidR="00580849" w:rsidRPr="00282DBB" w:rsidRDefault="00FF5DE9" w:rsidP="00580849">
            <w:pPr>
              <w:pStyle w:val="a3"/>
              <w:ind w:left="0"/>
              <w:jc w:val="center"/>
              <w:rPr>
                <w:rFonts w:ascii="Times New Roman" w:hAnsi="Times New Roman" w:cs="Times New Roman"/>
                <w:sz w:val="28"/>
                <w:szCs w:val="28"/>
                <w:lang w:val="en-US"/>
              </w:rPr>
            </w:pPr>
            <w:hyperlink r:id="rId6" w:history="1">
              <w:r w:rsidR="00282DBB" w:rsidRPr="0075660A">
                <w:rPr>
                  <w:rStyle w:val="a5"/>
                  <w:rFonts w:ascii="Times New Roman" w:hAnsi="Times New Roman" w:cs="Times New Roman"/>
                  <w:sz w:val="28"/>
                  <w:szCs w:val="28"/>
                  <w:lang w:val="en-US"/>
                </w:rPr>
                <w:t>belgo.school@yandex.ru</w:t>
              </w:r>
            </w:hyperlink>
            <w:r w:rsidR="00282DBB">
              <w:rPr>
                <w:rFonts w:ascii="Times New Roman" w:hAnsi="Times New Roman" w:cs="Times New Roman"/>
                <w:sz w:val="28"/>
                <w:szCs w:val="28"/>
                <w:lang w:val="en-US"/>
              </w:rPr>
              <w:t xml:space="preserve"> </w:t>
            </w:r>
          </w:p>
        </w:tc>
      </w:tr>
      <w:tr w:rsidR="00580849" w:rsidTr="00B46D64">
        <w:trPr>
          <w:trHeight w:val="764"/>
        </w:trPr>
        <w:tc>
          <w:tcPr>
            <w:tcW w:w="3261" w:type="dxa"/>
          </w:tcPr>
          <w:p w:rsidR="00580849" w:rsidRPr="00310092" w:rsidRDefault="00580849" w:rsidP="00580849">
            <w:pPr>
              <w:pStyle w:val="a3"/>
              <w:ind w:left="0"/>
              <w:rPr>
                <w:rFonts w:ascii="Times New Roman" w:hAnsi="Times New Roman" w:cs="Times New Roman"/>
                <w:b/>
                <w:sz w:val="28"/>
              </w:rPr>
            </w:pPr>
            <w:r w:rsidRPr="00310092">
              <w:rPr>
                <w:rFonts w:ascii="Times New Roman" w:hAnsi="Times New Roman" w:cs="Times New Roman"/>
                <w:b/>
                <w:sz w:val="28"/>
              </w:rPr>
              <w:t xml:space="preserve">- адрес сайта в интернете </w:t>
            </w:r>
          </w:p>
        </w:tc>
        <w:tc>
          <w:tcPr>
            <w:tcW w:w="6521" w:type="dxa"/>
          </w:tcPr>
          <w:p w:rsidR="00B46D64" w:rsidRPr="00B46D64" w:rsidRDefault="00FF5DE9" w:rsidP="00B46D64">
            <w:pPr>
              <w:jc w:val="center"/>
              <w:rPr>
                <w:rFonts w:ascii="Times New Roman" w:eastAsia="Times New Roman" w:hAnsi="Times New Roman" w:cs="Times New Roman"/>
                <w:color w:val="000000"/>
                <w:sz w:val="28"/>
                <w:szCs w:val="28"/>
                <w:shd w:val="clear" w:color="auto" w:fill="FFFFFF"/>
                <w:lang w:eastAsia="ru-RU"/>
              </w:rPr>
            </w:pPr>
            <w:hyperlink r:id="rId7" w:history="1">
              <w:r w:rsidR="00B46D64" w:rsidRPr="00B46D64">
                <w:rPr>
                  <w:rFonts w:ascii="Times New Roman" w:eastAsia="Times New Roman" w:hAnsi="Times New Roman" w:cs="Times New Roman"/>
                  <w:color w:val="0000FF"/>
                  <w:sz w:val="28"/>
                  <w:szCs w:val="28"/>
                  <w:u w:val="single"/>
                  <w:lang w:eastAsia="ru-RU"/>
                </w:rPr>
                <w:t>www.belg</w:t>
              </w:r>
              <w:r w:rsidR="00B46D64" w:rsidRPr="00B46D64">
                <w:rPr>
                  <w:rFonts w:ascii="Times New Roman" w:eastAsia="Times New Roman" w:hAnsi="Times New Roman" w:cs="Times New Roman"/>
                  <w:color w:val="0000FF"/>
                  <w:sz w:val="28"/>
                  <w:szCs w:val="28"/>
                  <w:u w:val="single"/>
                  <w:lang w:val="en-US" w:eastAsia="ru-RU"/>
                </w:rPr>
                <w:t>o</w:t>
              </w:r>
              <w:r w:rsidR="00B46D64" w:rsidRPr="00B46D64">
                <w:rPr>
                  <w:rFonts w:ascii="Times New Roman" w:eastAsia="Times New Roman" w:hAnsi="Times New Roman" w:cs="Times New Roman"/>
                  <w:color w:val="0000FF"/>
                  <w:sz w:val="28"/>
                  <w:szCs w:val="28"/>
                  <w:u w:val="single"/>
                  <w:lang w:eastAsia="ru-RU"/>
                </w:rPr>
                <w:t>-</w:t>
              </w:r>
              <w:r w:rsidR="00B46D64" w:rsidRPr="00B46D64">
                <w:rPr>
                  <w:rFonts w:ascii="Times New Roman" w:eastAsia="Times New Roman" w:hAnsi="Times New Roman" w:cs="Times New Roman"/>
                  <w:color w:val="0000FF"/>
                  <w:sz w:val="28"/>
                  <w:szCs w:val="28"/>
                  <w:u w:val="single"/>
                  <w:lang w:val="en-US" w:eastAsia="ru-RU"/>
                </w:rPr>
                <w:t>school</w:t>
              </w:r>
              <w:r w:rsidR="00B46D64" w:rsidRPr="00B46D64">
                <w:rPr>
                  <w:rFonts w:ascii="Times New Roman" w:eastAsia="Times New Roman" w:hAnsi="Times New Roman" w:cs="Times New Roman"/>
                  <w:color w:val="0000FF"/>
                  <w:sz w:val="28"/>
                  <w:szCs w:val="28"/>
                  <w:u w:val="single"/>
                  <w:lang w:eastAsia="ru-RU"/>
                </w:rPr>
                <w:t>.</w:t>
              </w:r>
              <w:proofErr w:type="spellStart"/>
              <w:r w:rsidR="00B46D64" w:rsidRPr="00B46D64">
                <w:rPr>
                  <w:rFonts w:ascii="Times New Roman" w:eastAsia="Times New Roman" w:hAnsi="Times New Roman" w:cs="Times New Roman"/>
                  <w:color w:val="0000FF"/>
                  <w:sz w:val="28"/>
                  <w:szCs w:val="28"/>
                  <w:u w:val="single"/>
                  <w:lang w:eastAsia="ru-RU"/>
                </w:rPr>
                <w:t>ru</w:t>
              </w:r>
              <w:proofErr w:type="spellEnd"/>
            </w:hyperlink>
          </w:p>
          <w:p w:rsidR="00580849" w:rsidRPr="00B46D64" w:rsidRDefault="00580849" w:rsidP="00B46D64">
            <w:pPr>
              <w:pStyle w:val="a3"/>
              <w:ind w:left="0"/>
              <w:jc w:val="center"/>
              <w:rPr>
                <w:rFonts w:ascii="Times New Roman" w:hAnsi="Times New Roman" w:cs="Times New Roman"/>
                <w:sz w:val="28"/>
                <w:lang w:val="en-US"/>
              </w:rPr>
            </w:pPr>
          </w:p>
        </w:tc>
      </w:tr>
      <w:tr w:rsidR="00B46D64" w:rsidTr="00B46D64">
        <w:trPr>
          <w:trHeight w:val="764"/>
        </w:trPr>
        <w:tc>
          <w:tcPr>
            <w:tcW w:w="3261" w:type="dxa"/>
          </w:tcPr>
          <w:p w:rsidR="00B46D64" w:rsidRPr="00310092" w:rsidRDefault="00B46D64" w:rsidP="00580849">
            <w:pPr>
              <w:pStyle w:val="a3"/>
              <w:ind w:left="0"/>
              <w:rPr>
                <w:rFonts w:ascii="Times New Roman" w:hAnsi="Times New Roman" w:cs="Times New Roman"/>
                <w:b/>
                <w:sz w:val="28"/>
              </w:rPr>
            </w:pPr>
            <w:r w:rsidRPr="00310092">
              <w:rPr>
                <w:rFonts w:ascii="Times New Roman" w:eastAsia="Times New Roman" w:hAnsi="Times New Roman" w:cs="Times New Roman"/>
                <w:b/>
                <w:sz w:val="28"/>
                <w:lang w:eastAsia="ru-RU"/>
              </w:rPr>
              <w:t>Миссия:</w:t>
            </w:r>
          </w:p>
        </w:tc>
        <w:tc>
          <w:tcPr>
            <w:tcW w:w="6521" w:type="dxa"/>
          </w:tcPr>
          <w:p w:rsidR="00B46D64" w:rsidRPr="00B46D64" w:rsidRDefault="00B46D64" w:rsidP="00B46D64">
            <w:pPr>
              <w:rPr>
                <w:rFonts w:ascii="Times New Roman" w:eastAsia="Times New Roman" w:hAnsi="Times New Roman" w:cs="Times New Roman"/>
                <w:sz w:val="28"/>
                <w:lang w:eastAsia="ru-RU"/>
              </w:rPr>
            </w:pPr>
            <w:r w:rsidRPr="00B46D64">
              <w:rPr>
                <w:rFonts w:ascii="Times New Roman" w:eastAsia="Times New Roman" w:hAnsi="Times New Roman" w:cs="Times New Roman"/>
                <w:sz w:val="28"/>
                <w:lang w:eastAsia="ru-RU"/>
              </w:rPr>
              <w:t>Вер</w:t>
            </w:r>
            <w:r>
              <w:rPr>
                <w:rFonts w:ascii="Times New Roman" w:eastAsia="Times New Roman" w:hAnsi="Times New Roman" w:cs="Times New Roman"/>
                <w:sz w:val="28"/>
                <w:lang w:eastAsia="ru-RU"/>
              </w:rPr>
              <w:t>им в человека, носителя высшего</w:t>
            </w:r>
            <w:r w:rsidRPr="00B46D64">
              <w:rPr>
                <w:rFonts w:ascii="Times New Roman" w:eastAsia="Times New Roman" w:hAnsi="Times New Roman" w:cs="Times New Roman"/>
                <w:sz w:val="28"/>
                <w:lang w:eastAsia="ru-RU"/>
              </w:rPr>
              <w:t xml:space="preserve"> разума,</w:t>
            </w:r>
          </w:p>
          <w:p w:rsidR="00B46D64" w:rsidRPr="00B46D64" w:rsidRDefault="00B46D64" w:rsidP="00B46D64">
            <w:pPr>
              <w:rPr>
                <w:rFonts w:ascii="Times New Roman" w:eastAsia="Times New Roman" w:hAnsi="Times New Roman" w:cs="Times New Roman"/>
                <w:sz w:val="28"/>
                <w:lang w:eastAsia="ru-RU"/>
              </w:rPr>
            </w:pPr>
            <w:r w:rsidRPr="00B46D64">
              <w:rPr>
                <w:rFonts w:ascii="Times New Roman" w:eastAsia="Times New Roman" w:hAnsi="Times New Roman" w:cs="Times New Roman"/>
                <w:sz w:val="28"/>
                <w:lang w:eastAsia="ru-RU"/>
              </w:rPr>
              <w:t>Верим в победу Разума над силами зла,</w:t>
            </w:r>
          </w:p>
          <w:p w:rsidR="00B46D64" w:rsidRPr="00B46D64" w:rsidRDefault="00B46D64" w:rsidP="00B46D64">
            <w:pPr>
              <w:rPr>
                <w:rFonts w:ascii="Times New Roman" w:eastAsia="Times New Roman" w:hAnsi="Times New Roman" w:cs="Times New Roman"/>
                <w:sz w:val="28"/>
                <w:lang w:eastAsia="ru-RU"/>
              </w:rPr>
            </w:pPr>
            <w:r w:rsidRPr="00B46D64">
              <w:rPr>
                <w:rFonts w:ascii="Times New Roman" w:eastAsia="Times New Roman" w:hAnsi="Times New Roman" w:cs="Times New Roman"/>
                <w:sz w:val="28"/>
                <w:lang w:eastAsia="ru-RU"/>
              </w:rPr>
              <w:t>Верим, что наши воспитанники вырастут образованными людьми,</w:t>
            </w:r>
          </w:p>
          <w:p w:rsidR="00B46D64" w:rsidRPr="00B46D64" w:rsidRDefault="00B46D64" w:rsidP="00B46D64">
            <w:pPr>
              <w:rPr>
                <w:rFonts w:ascii="Times New Roman" w:eastAsia="Times New Roman" w:hAnsi="Times New Roman" w:cs="Times New Roman"/>
                <w:sz w:val="28"/>
                <w:lang w:eastAsia="ru-RU"/>
              </w:rPr>
            </w:pPr>
            <w:r w:rsidRPr="00B46D64">
              <w:rPr>
                <w:rFonts w:ascii="Times New Roman" w:eastAsia="Times New Roman" w:hAnsi="Times New Roman" w:cs="Times New Roman"/>
                <w:sz w:val="28"/>
                <w:lang w:eastAsia="ru-RU"/>
              </w:rPr>
              <w:t>Способными преобразовать Россию,</w:t>
            </w:r>
          </w:p>
          <w:p w:rsidR="00B46D64" w:rsidRPr="00B46D64" w:rsidRDefault="00B46D64" w:rsidP="00B46D64">
            <w:pPr>
              <w:rPr>
                <w:rFonts w:ascii="Times New Roman" w:eastAsia="Times New Roman" w:hAnsi="Times New Roman" w:cs="Times New Roman"/>
                <w:sz w:val="28"/>
                <w:lang w:eastAsia="ru-RU"/>
              </w:rPr>
            </w:pPr>
            <w:r w:rsidRPr="00B46D64">
              <w:rPr>
                <w:rFonts w:ascii="Times New Roman" w:eastAsia="Times New Roman" w:hAnsi="Times New Roman" w:cs="Times New Roman"/>
                <w:sz w:val="28"/>
                <w:lang w:eastAsia="ru-RU"/>
              </w:rPr>
              <w:t>Думающим</w:t>
            </w:r>
            <w:r>
              <w:rPr>
                <w:rFonts w:ascii="Times New Roman" w:eastAsia="Times New Roman" w:hAnsi="Times New Roman" w:cs="Times New Roman"/>
                <w:sz w:val="28"/>
                <w:lang w:eastAsia="ru-RU"/>
              </w:rPr>
              <w:t>и о судьбе человечества планеты</w:t>
            </w:r>
            <w:r w:rsidRPr="00B46D64">
              <w:rPr>
                <w:rFonts w:ascii="Times New Roman" w:eastAsia="Times New Roman" w:hAnsi="Times New Roman" w:cs="Times New Roman"/>
                <w:sz w:val="28"/>
                <w:lang w:eastAsia="ru-RU"/>
              </w:rPr>
              <w:t xml:space="preserve"> Земля.</w:t>
            </w:r>
          </w:p>
          <w:p w:rsidR="00B46D64" w:rsidRPr="00B46D64" w:rsidRDefault="00B46D64" w:rsidP="00B46D64">
            <w:pPr>
              <w:jc w:val="center"/>
              <w:rPr>
                <w:rFonts w:ascii="Times New Roman" w:eastAsia="Times New Roman" w:hAnsi="Times New Roman" w:cs="Times New Roman"/>
                <w:sz w:val="28"/>
                <w:lang w:eastAsia="ru-RU"/>
              </w:rPr>
            </w:pPr>
          </w:p>
        </w:tc>
      </w:tr>
    </w:tbl>
    <w:p w:rsidR="00580849" w:rsidRPr="00580849" w:rsidRDefault="00580849" w:rsidP="00580849">
      <w:pPr>
        <w:pStyle w:val="a3"/>
        <w:rPr>
          <w:rFonts w:ascii="Times New Roman" w:hAnsi="Times New Roman" w:cs="Times New Roman"/>
          <w:sz w:val="28"/>
        </w:rPr>
      </w:pPr>
      <w:r w:rsidRPr="00580849">
        <w:rPr>
          <w:rFonts w:ascii="Times New Roman" w:hAnsi="Times New Roman" w:cs="Times New Roman"/>
          <w:sz w:val="28"/>
        </w:rPr>
        <w:t xml:space="preserve"> </w:t>
      </w:r>
    </w:p>
    <w:p w:rsidR="00580849" w:rsidRPr="000A46F4" w:rsidRDefault="00580849" w:rsidP="00580849">
      <w:pPr>
        <w:jc w:val="center"/>
        <w:rPr>
          <w:rFonts w:ascii="Times New Roman" w:hAnsi="Times New Roman" w:cs="Times New Roman"/>
          <w:sz w:val="28"/>
        </w:rPr>
      </w:pPr>
    </w:p>
    <w:p w:rsidR="00B46D64" w:rsidRPr="000A46F4" w:rsidRDefault="00B46D64" w:rsidP="00580849">
      <w:pPr>
        <w:jc w:val="center"/>
        <w:rPr>
          <w:rFonts w:ascii="Times New Roman" w:hAnsi="Times New Roman" w:cs="Times New Roman"/>
          <w:sz w:val="28"/>
        </w:rPr>
      </w:pPr>
    </w:p>
    <w:p w:rsidR="00B46D64" w:rsidRPr="000A46F4" w:rsidRDefault="00B46D64" w:rsidP="00580849">
      <w:pPr>
        <w:jc w:val="center"/>
        <w:rPr>
          <w:rFonts w:ascii="Times New Roman" w:hAnsi="Times New Roman" w:cs="Times New Roman"/>
          <w:sz w:val="28"/>
        </w:rPr>
      </w:pPr>
    </w:p>
    <w:p w:rsidR="00B46D64" w:rsidRPr="000A46F4" w:rsidRDefault="00B46D64" w:rsidP="00580849">
      <w:pPr>
        <w:jc w:val="center"/>
        <w:rPr>
          <w:rFonts w:ascii="Times New Roman" w:hAnsi="Times New Roman" w:cs="Times New Roman"/>
          <w:sz w:val="28"/>
        </w:rPr>
      </w:pPr>
    </w:p>
    <w:p w:rsidR="00B46D64" w:rsidRDefault="00B46D64" w:rsidP="00580849">
      <w:pPr>
        <w:jc w:val="center"/>
        <w:rPr>
          <w:rFonts w:ascii="Times New Roman" w:hAnsi="Times New Roman" w:cs="Times New Roman"/>
          <w:sz w:val="28"/>
        </w:rPr>
      </w:pPr>
    </w:p>
    <w:p w:rsidR="00F96D86" w:rsidRDefault="00F96D86" w:rsidP="00580849">
      <w:pPr>
        <w:jc w:val="center"/>
        <w:rPr>
          <w:rFonts w:ascii="Times New Roman" w:hAnsi="Times New Roman" w:cs="Times New Roman"/>
          <w:sz w:val="28"/>
        </w:rPr>
      </w:pPr>
    </w:p>
    <w:p w:rsidR="00F96D86" w:rsidRPr="002C2951" w:rsidRDefault="002C2951" w:rsidP="00580849">
      <w:pPr>
        <w:jc w:val="center"/>
        <w:rPr>
          <w:rFonts w:ascii="Times New Roman" w:hAnsi="Times New Roman" w:cs="Times New Roman"/>
          <w:b/>
          <w:sz w:val="24"/>
        </w:rPr>
      </w:pPr>
      <w:r w:rsidRPr="002C2951">
        <w:rPr>
          <w:rFonts w:ascii="Times New Roman" w:hAnsi="Times New Roman" w:cs="Times New Roman"/>
          <w:b/>
          <w:sz w:val="24"/>
        </w:rPr>
        <w:t>Нормативно-правовое обеспечение деятельности образовательного учреждения</w:t>
      </w:r>
    </w:p>
    <w:tbl>
      <w:tblPr>
        <w:tblStyle w:val="a4"/>
        <w:tblW w:w="9856" w:type="dxa"/>
        <w:tblLook w:val="04A0" w:firstRow="1" w:lastRow="0" w:firstColumn="1" w:lastColumn="0" w:noHBand="0" w:noVBand="1"/>
      </w:tblPr>
      <w:tblGrid>
        <w:gridCol w:w="4785"/>
        <w:gridCol w:w="285"/>
        <w:gridCol w:w="4501"/>
        <w:gridCol w:w="285"/>
      </w:tblGrid>
      <w:tr w:rsidR="002C2951" w:rsidRPr="002C2951" w:rsidTr="00B65015">
        <w:trPr>
          <w:gridAfter w:val="1"/>
          <w:wAfter w:w="285" w:type="dxa"/>
        </w:trPr>
        <w:tc>
          <w:tcPr>
            <w:tcW w:w="9571" w:type="dxa"/>
            <w:gridSpan w:val="3"/>
          </w:tcPr>
          <w:p w:rsidR="002C2951" w:rsidRPr="002C2951" w:rsidRDefault="002C2951" w:rsidP="002C2951">
            <w:pPr>
              <w:rPr>
                <w:rFonts w:ascii="Times New Roman" w:hAnsi="Times New Roman" w:cs="Times New Roman"/>
                <w:b/>
                <w:sz w:val="24"/>
              </w:rPr>
            </w:pPr>
            <w:r w:rsidRPr="002C2951">
              <w:rPr>
                <w:rFonts w:ascii="Times New Roman" w:hAnsi="Times New Roman" w:cs="Times New Roman"/>
                <w:b/>
                <w:sz w:val="24"/>
              </w:rPr>
              <w:t>1.1.Учредительные документы ОУ</w:t>
            </w:r>
          </w:p>
        </w:tc>
      </w:tr>
      <w:tr w:rsidR="002C2951" w:rsidRPr="002C2951" w:rsidTr="00B65015">
        <w:trPr>
          <w:gridAfter w:val="1"/>
          <w:wAfter w:w="285" w:type="dxa"/>
        </w:trPr>
        <w:tc>
          <w:tcPr>
            <w:tcW w:w="4785" w:type="dxa"/>
          </w:tcPr>
          <w:p w:rsidR="002C2951" w:rsidRPr="002C2951" w:rsidRDefault="002C2951" w:rsidP="002C2951">
            <w:pPr>
              <w:rPr>
                <w:rFonts w:ascii="Times New Roman" w:hAnsi="Times New Roman" w:cs="Times New Roman"/>
                <w:b/>
                <w:sz w:val="24"/>
              </w:rPr>
            </w:pPr>
            <w:r w:rsidRPr="002C2951">
              <w:rPr>
                <w:rFonts w:ascii="Times New Roman" w:hAnsi="Times New Roman" w:cs="Times New Roman"/>
                <w:b/>
                <w:sz w:val="24"/>
              </w:rPr>
              <w:t>- устав</w:t>
            </w:r>
          </w:p>
        </w:tc>
        <w:tc>
          <w:tcPr>
            <w:tcW w:w="4786" w:type="dxa"/>
            <w:gridSpan w:val="2"/>
          </w:tcPr>
          <w:p w:rsidR="002C2951" w:rsidRPr="002C2951" w:rsidRDefault="002C2951" w:rsidP="002C2951">
            <w:pPr>
              <w:rPr>
                <w:rFonts w:ascii="Times New Roman" w:hAnsi="Times New Roman" w:cs="Times New Roman"/>
                <w:sz w:val="24"/>
              </w:rPr>
            </w:pPr>
            <w:r w:rsidRPr="002C2951">
              <w:rPr>
                <w:rFonts w:ascii="Times New Roman" w:hAnsi="Times New Roman" w:cs="Times New Roman"/>
                <w:sz w:val="24"/>
              </w:rPr>
              <w:t>Устав муниципального бюджетного общеобразовательного учреждения основной общеобразовательной школы Бельговского сельского поселения от 27.06.2014 г. №516</w:t>
            </w:r>
          </w:p>
        </w:tc>
      </w:tr>
      <w:tr w:rsidR="002C2951" w:rsidRPr="002C2951" w:rsidTr="00B65015">
        <w:trPr>
          <w:gridAfter w:val="1"/>
          <w:wAfter w:w="285" w:type="dxa"/>
        </w:trPr>
        <w:tc>
          <w:tcPr>
            <w:tcW w:w="4785" w:type="dxa"/>
          </w:tcPr>
          <w:p w:rsidR="002C2951" w:rsidRPr="002C2951" w:rsidRDefault="004E3B15" w:rsidP="002C2951">
            <w:pPr>
              <w:rPr>
                <w:rFonts w:ascii="Times New Roman" w:hAnsi="Times New Roman" w:cs="Times New Roman"/>
                <w:b/>
                <w:sz w:val="24"/>
              </w:rPr>
            </w:pPr>
            <w:r>
              <w:rPr>
                <w:rFonts w:ascii="Times New Roman" w:hAnsi="Times New Roman" w:cs="Times New Roman"/>
                <w:b/>
                <w:sz w:val="24"/>
              </w:rPr>
              <w:t>1.2. У</w:t>
            </w:r>
            <w:r w:rsidR="002C2951" w:rsidRPr="002C2951">
              <w:rPr>
                <w:rFonts w:ascii="Times New Roman" w:hAnsi="Times New Roman" w:cs="Times New Roman"/>
                <w:b/>
                <w:sz w:val="24"/>
              </w:rPr>
              <w:t>чредитель</w:t>
            </w:r>
          </w:p>
        </w:tc>
        <w:tc>
          <w:tcPr>
            <w:tcW w:w="4786" w:type="dxa"/>
            <w:gridSpan w:val="2"/>
          </w:tcPr>
          <w:p w:rsidR="002C2951" w:rsidRPr="002C2951" w:rsidRDefault="002C2951" w:rsidP="002C2951">
            <w:pPr>
              <w:rPr>
                <w:rFonts w:ascii="Times New Roman" w:hAnsi="Times New Roman" w:cs="Times New Roman"/>
                <w:sz w:val="24"/>
              </w:rPr>
            </w:pPr>
            <w:r>
              <w:rPr>
                <w:rFonts w:ascii="Times New Roman" w:hAnsi="Times New Roman" w:cs="Times New Roman"/>
                <w:sz w:val="24"/>
              </w:rPr>
              <w:t xml:space="preserve">Администрация Комсомольского муниципального района </w:t>
            </w:r>
          </w:p>
        </w:tc>
      </w:tr>
      <w:tr w:rsidR="002C2951" w:rsidRPr="002C2951" w:rsidTr="00B65015">
        <w:trPr>
          <w:gridAfter w:val="1"/>
          <w:wAfter w:w="285" w:type="dxa"/>
        </w:trPr>
        <w:tc>
          <w:tcPr>
            <w:tcW w:w="9571" w:type="dxa"/>
            <w:gridSpan w:val="3"/>
          </w:tcPr>
          <w:p w:rsidR="002C2951" w:rsidRPr="002C2951" w:rsidRDefault="002C2951" w:rsidP="002C2951">
            <w:pPr>
              <w:rPr>
                <w:rFonts w:ascii="Times New Roman" w:hAnsi="Times New Roman" w:cs="Times New Roman"/>
                <w:b/>
                <w:sz w:val="24"/>
              </w:rPr>
            </w:pPr>
            <w:r w:rsidRPr="002C2951">
              <w:rPr>
                <w:rFonts w:ascii="Times New Roman" w:hAnsi="Times New Roman" w:cs="Times New Roman"/>
                <w:b/>
                <w:sz w:val="24"/>
              </w:rPr>
              <w:t xml:space="preserve">1.3. Организационно-правовая форма </w:t>
            </w:r>
          </w:p>
        </w:tc>
      </w:tr>
      <w:tr w:rsidR="002C2951" w:rsidRPr="002C2951" w:rsidTr="00B65015">
        <w:trPr>
          <w:gridAfter w:val="1"/>
          <w:wAfter w:w="285" w:type="dxa"/>
        </w:trPr>
        <w:tc>
          <w:tcPr>
            <w:tcW w:w="4785" w:type="dxa"/>
          </w:tcPr>
          <w:p w:rsidR="002C2951" w:rsidRPr="002C2951" w:rsidRDefault="002C2951" w:rsidP="002C2951">
            <w:pPr>
              <w:rPr>
                <w:rFonts w:ascii="Times New Roman" w:hAnsi="Times New Roman" w:cs="Times New Roman"/>
                <w:b/>
                <w:sz w:val="24"/>
              </w:rPr>
            </w:pPr>
            <w:r w:rsidRPr="002C2951">
              <w:rPr>
                <w:rFonts w:ascii="Times New Roman" w:hAnsi="Times New Roman" w:cs="Times New Roman"/>
                <w:b/>
                <w:sz w:val="24"/>
              </w:rPr>
              <w:t xml:space="preserve">-свидетельство о внесении записи в единый государственный реестр юридических лиц </w:t>
            </w:r>
          </w:p>
        </w:tc>
        <w:tc>
          <w:tcPr>
            <w:tcW w:w="4786" w:type="dxa"/>
            <w:gridSpan w:val="2"/>
          </w:tcPr>
          <w:p w:rsidR="002C2951" w:rsidRDefault="002C5DD9" w:rsidP="005A5831">
            <w:pPr>
              <w:rPr>
                <w:rFonts w:ascii="Times New Roman" w:hAnsi="Times New Roman" w:cs="Times New Roman"/>
                <w:sz w:val="24"/>
              </w:rPr>
            </w:pPr>
            <w:r w:rsidRPr="002C5DD9">
              <w:rPr>
                <w:rFonts w:ascii="Times New Roman" w:hAnsi="Times New Roman" w:cs="Times New Roman"/>
                <w:sz w:val="24"/>
              </w:rPr>
              <w:t>Свидетельство</w:t>
            </w:r>
            <w:r>
              <w:rPr>
                <w:rFonts w:ascii="Times New Roman" w:hAnsi="Times New Roman" w:cs="Times New Roman"/>
                <w:sz w:val="24"/>
              </w:rPr>
              <w:t xml:space="preserve"> 27 000704182 дата выдачи </w:t>
            </w:r>
            <w:r w:rsidR="005A5831">
              <w:rPr>
                <w:rFonts w:ascii="Times New Roman" w:hAnsi="Times New Roman" w:cs="Times New Roman"/>
                <w:sz w:val="24"/>
              </w:rPr>
              <w:t xml:space="preserve">21 декабря 2002г. Регистрирующий орган Инспекция Министерства по налогам и сборам России по комсомольскому району Хабаровского края </w:t>
            </w:r>
          </w:p>
          <w:p w:rsidR="005A5831" w:rsidRDefault="005A5831" w:rsidP="005A5831">
            <w:pPr>
              <w:rPr>
                <w:rFonts w:ascii="Times New Roman" w:hAnsi="Times New Roman" w:cs="Times New Roman"/>
                <w:sz w:val="24"/>
              </w:rPr>
            </w:pPr>
            <w:r w:rsidRPr="002C5DD9">
              <w:rPr>
                <w:rFonts w:ascii="Times New Roman" w:hAnsi="Times New Roman" w:cs="Times New Roman"/>
                <w:sz w:val="24"/>
              </w:rPr>
              <w:t>Свидетельство</w:t>
            </w:r>
            <w:r>
              <w:rPr>
                <w:rFonts w:ascii="Times New Roman" w:hAnsi="Times New Roman" w:cs="Times New Roman"/>
                <w:sz w:val="24"/>
              </w:rPr>
              <w:t xml:space="preserve"> 27 001665143 дата выдачи 30 мая 2008г  Регистрирующий орган Инспекция Министерства по налогам и сборам России по комсомольскому району Хабаровского края</w:t>
            </w:r>
          </w:p>
          <w:p w:rsidR="005A5831" w:rsidRDefault="005A5831" w:rsidP="005A5831">
            <w:pPr>
              <w:rPr>
                <w:rFonts w:ascii="Times New Roman" w:hAnsi="Times New Roman" w:cs="Times New Roman"/>
                <w:sz w:val="24"/>
              </w:rPr>
            </w:pPr>
            <w:r w:rsidRPr="002C5DD9">
              <w:rPr>
                <w:rFonts w:ascii="Times New Roman" w:hAnsi="Times New Roman" w:cs="Times New Roman"/>
                <w:sz w:val="24"/>
              </w:rPr>
              <w:t>Свидетельство</w:t>
            </w:r>
            <w:r>
              <w:rPr>
                <w:rFonts w:ascii="Times New Roman" w:hAnsi="Times New Roman" w:cs="Times New Roman"/>
                <w:sz w:val="24"/>
              </w:rPr>
              <w:t xml:space="preserve"> 27 001802018 дата выдачи 2 сентября 2008г. Регистрирующий орган Инспекция Министерства по налогам и сборам России по комсомольскому району Хабаровского края</w:t>
            </w:r>
          </w:p>
          <w:p w:rsidR="005A5831" w:rsidRDefault="005A5831" w:rsidP="005A5831">
            <w:pPr>
              <w:rPr>
                <w:rFonts w:ascii="Times New Roman" w:hAnsi="Times New Roman" w:cs="Times New Roman"/>
                <w:sz w:val="24"/>
              </w:rPr>
            </w:pPr>
            <w:r w:rsidRPr="005A5831">
              <w:rPr>
                <w:rFonts w:ascii="Times New Roman" w:hAnsi="Times New Roman" w:cs="Times New Roman"/>
                <w:sz w:val="24"/>
              </w:rPr>
              <w:t xml:space="preserve">Свидетельство </w:t>
            </w:r>
            <w:r>
              <w:rPr>
                <w:rFonts w:ascii="Times New Roman" w:hAnsi="Times New Roman" w:cs="Times New Roman"/>
                <w:sz w:val="24"/>
              </w:rPr>
              <w:t xml:space="preserve">27 001705603 </w:t>
            </w:r>
            <w:r w:rsidRPr="005A5831">
              <w:rPr>
                <w:rFonts w:ascii="Times New Roman" w:hAnsi="Times New Roman" w:cs="Times New Roman"/>
                <w:sz w:val="24"/>
              </w:rPr>
              <w:t xml:space="preserve">дата выдачи </w:t>
            </w:r>
            <w:r>
              <w:rPr>
                <w:rFonts w:ascii="Times New Roman" w:hAnsi="Times New Roman" w:cs="Times New Roman"/>
                <w:sz w:val="24"/>
              </w:rPr>
              <w:t xml:space="preserve">22 сентября 2009 </w:t>
            </w:r>
            <w:r w:rsidRPr="005A5831">
              <w:rPr>
                <w:rFonts w:ascii="Times New Roman" w:hAnsi="Times New Roman" w:cs="Times New Roman"/>
                <w:sz w:val="24"/>
              </w:rPr>
              <w:t>г. Регистрирующий орган Инспекция Министерства по налогам и сборам России по комсомольскому району Хабаровского края</w:t>
            </w:r>
          </w:p>
          <w:p w:rsidR="005A5831" w:rsidRDefault="005A5831" w:rsidP="005A5831">
            <w:pPr>
              <w:rPr>
                <w:rFonts w:ascii="Times New Roman" w:hAnsi="Times New Roman" w:cs="Times New Roman"/>
                <w:sz w:val="24"/>
              </w:rPr>
            </w:pPr>
            <w:r w:rsidRPr="005A5831">
              <w:rPr>
                <w:rFonts w:ascii="Times New Roman" w:hAnsi="Times New Roman" w:cs="Times New Roman"/>
                <w:sz w:val="24"/>
              </w:rPr>
              <w:t xml:space="preserve">Свидетельство 27 </w:t>
            </w:r>
            <w:r>
              <w:rPr>
                <w:rFonts w:ascii="Times New Roman" w:hAnsi="Times New Roman" w:cs="Times New Roman"/>
                <w:sz w:val="24"/>
              </w:rPr>
              <w:t>001778089</w:t>
            </w:r>
            <w:r w:rsidRPr="005A5831">
              <w:rPr>
                <w:rFonts w:ascii="Times New Roman" w:hAnsi="Times New Roman" w:cs="Times New Roman"/>
                <w:sz w:val="24"/>
              </w:rPr>
              <w:t xml:space="preserve"> дата выдачи </w:t>
            </w:r>
            <w:r>
              <w:rPr>
                <w:rFonts w:ascii="Times New Roman" w:hAnsi="Times New Roman" w:cs="Times New Roman"/>
                <w:sz w:val="24"/>
              </w:rPr>
              <w:t xml:space="preserve">17 ноября  2011 </w:t>
            </w:r>
            <w:r w:rsidRPr="005A5831">
              <w:rPr>
                <w:rFonts w:ascii="Times New Roman" w:hAnsi="Times New Roman" w:cs="Times New Roman"/>
                <w:sz w:val="24"/>
              </w:rPr>
              <w:t>г. Регистрирующий орган Инспекция Министерства по налогам и сборам России по комсомольскому району Хабаровского края</w:t>
            </w:r>
          </w:p>
          <w:p w:rsidR="005A5831" w:rsidRPr="002C2951" w:rsidRDefault="005A5831" w:rsidP="005A5831">
            <w:pPr>
              <w:rPr>
                <w:rFonts w:ascii="Times New Roman" w:hAnsi="Times New Roman" w:cs="Times New Roman"/>
                <w:sz w:val="24"/>
              </w:rPr>
            </w:pPr>
            <w:r w:rsidRPr="005A5831">
              <w:rPr>
                <w:rFonts w:ascii="Times New Roman" w:hAnsi="Times New Roman" w:cs="Times New Roman"/>
                <w:sz w:val="24"/>
              </w:rPr>
              <w:t xml:space="preserve">Свидетельство 27 </w:t>
            </w:r>
            <w:r>
              <w:rPr>
                <w:rFonts w:ascii="Times New Roman" w:hAnsi="Times New Roman" w:cs="Times New Roman"/>
                <w:sz w:val="24"/>
              </w:rPr>
              <w:t>001775609</w:t>
            </w:r>
            <w:r w:rsidRPr="005A5831">
              <w:rPr>
                <w:rFonts w:ascii="Times New Roman" w:hAnsi="Times New Roman" w:cs="Times New Roman"/>
                <w:sz w:val="24"/>
              </w:rPr>
              <w:t xml:space="preserve"> дата выдачи </w:t>
            </w:r>
            <w:r>
              <w:rPr>
                <w:rFonts w:ascii="Times New Roman" w:hAnsi="Times New Roman" w:cs="Times New Roman"/>
                <w:sz w:val="24"/>
              </w:rPr>
              <w:t>25 декабря 201</w:t>
            </w:r>
            <w:r w:rsidRPr="005A5831">
              <w:rPr>
                <w:rFonts w:ascii="Times New Roman" w:hAnsi="Times New Roman" w:cs="Times New Roman"/>
                <w:sz w:val="24"/>
              </w:rPr>
              <w:t>2г. Регистрирующий орган Инспекция Министерства по налогам и сборам России по комсомольскому району Хабаровского края</w:t>
            </w:r>
          </w:p>
        </w:tc>
      </w:tr>
      <w:tr w:rsidR="002C2951" w:rsidRPr="002C2951" w:rsidTr="00B65015">
        <w:trPr>
          <w:gridAfter w:val="1"/>
          <w:wAfter w:w="285" w:type="dxa"/>
        </w:trPr>
        <w:tc>
          <w:tcPr>
            <w:tcW w:w="4785" w:type="dxa"/>
          </w:tcPr>
          <w:p w:rsidR="002C2951" w:rsidRPr="002C2951" w:rsidRDefault="00CD7E0A" w:rsidP="0049535C">
            <w:pPr>
              <w:rPr>
                <w:rFonts w:ascii="Times New Roman" w:hAnsi="Times New Roman" w:cs="Times New Roman"/>
                <w:sz w:val="24"/>
              </w:rPr>
            </w:pPr>
            <w:r w:rsidRPr="002C2951">
              <w:rPr>
                <w:rFonts w:ascii="Times New Roman" w:hAnsi="Times New Roman" w:cs="Times New Roman"/>
                <w:b/>
                <w:sz w:val="24"/>
              </w:rPr>
              <w:t xml:space="preserve">-свидетельство о </w:t>
            </w:r>
            <w:r>
              <w:rPr>
                <w:rFonts w:ascii="Times New Roman" w:hAnsi="Times New Roman" w:cs="Times New Roman"/>
                <w:b/>
                <w:sz w:val="24"/>
              </w:rPr>
              <w:t xml:space="preserve">постановке на учет юридического </w:t>
            </w:r>
            <w:r w:rsidR="0049535C">
              <w:rPr>
                <w:rFonts w:ascii="Times New Roman" w:hAnsi="Times New Roman" w:cs="Times New Roman"/>
                <w:b/>
                <w:sz w:val="24"/>
              </w:rPr>
              <w:t xml:space="preserve">лица в налоговом органе по месту нахождения на территории Российской Федерации </w:t>
            </w:r>
            <w:r w:rsidRPr="002C2951">
              <w:rPr>
                <w:rFonts w:ascii="Times New Roman" w:hAnsi="Times New Roman" w:cs="Times New Roman"/>
                <w:b/>
                <w:sz w:val="24"/>
              </w:rPr>
              <w:t xml:space="preserve"> </w:t>
            </w:r>
          </w:p>
        </w:tc>
        <w:tc>
          <w:tcPr>
            <w:tcW w:w="4786" w:type="dxa"/>
            <w:gridSpan w:val="2"/>
          </w:tcPr>
          <w:p w:rsidR="002C2951" w:rsidRPr="002C2951" w:rsidRDefault="002C5DD9" w:rsidP="00580849">
            <w:pPr>
              <w:jc w:val="center"/>
              <w:rPr>
                <w:rFonts w:ascii="Times New Roman" w:hAnsi="Times New Roman" w:cs="Times New Roman"/>
                <w:sz w:val="24"/>
              </w:rPr>
            </w:pPr>
            <w:r>
              <w:rPr>
                <w:rFonts w:ascii="Times New Roman" w:hAnsi="Times New Roman" w:cs="Times New Roman"/>
                <w:sz w:val="24"/>
              </w:rPr>
              <w:t>Свидетельство серия 27 номер 002193892 дата выдачи 2 августа 2001г. Межрайонной инспекцией Федеральной службы № 8 по Хабаровскому краю, код причины 2728</w:t>
            </w:r>
          </w:p>
        </w:tc>
      </w:tr>
      <w:tr w:rsidR="002C2951" w:rsidRPr="002C2951" w:rsidTr="00B65015">
        <w:trPr>
          <w:gridAfter w:val="1"/>
          <w:wAfter w:w="285" w:type="dxa"/>
        </w:trPr>
        <w:tc>
          <w:tcPr>
            <w:tcW w:w="4785" w:type="dxa"/>
          </w:tcPr>
          <w:p w:rsidR="002C2951" w:rsidRPr="0049535C" w:rsidRDefault="0049535C" w:rsidP="0049535C">
            <w:pPr>
              <w:rPr>
                <w:rFonts w:ascii="Times New Roman" w:hAnsi="Times New Roman" w:cs="Times New Roman"/>
                <w:b/>
                <w:sz w:val="24"/>
              </w:rPr>
            </w:pPr>
            <w:r>
              <w:rPr>
                <w:rFonts w:ascii="Times New Roman" w:hAnsi="Times New Roman" w:cs="Times New Roman"/>
                <w:b/>
                <w:sz w:val="24"/>
              </w:rPr>
              <w:t xml:space="preserve">1.4. Документы, </w:t>
            </w:r>
            <w:r w:rsidRPr="0049535C">
              <w:rPr>
                <w:rFonts w:ascii="Times New Roman" w:hAnsi="Times New Roman" w:cs="Times New Roman"/>
                <w:b/>
                <w:sz w:val="24"/>
              </w:rPr>
              <w:t xml:space="preserve">подтверждающие наличие оснащенных зданий и территорий на законном основании </w:t>
            </w:r>
          </w:p>
        </w:tc>
        <w:tc>
          <w:tcPr>
            <w:tcW w:w="4786" w:type="dxa"/>
            <w:gridSpan w:val="2"/>
          </w:tcPr>
          <w:p w:rsidR="002C2951" w:rsidRDefault="00565E95" w:rsidP="00580849">
            <w:pPr>
              <w:jc w:val="center"/>
              <w:rPr>
                <w:rFonts w:ascii="Times New Roman" w:hAnsi="Times New Roman" w:cs="Times New Roman"/>
                <w:sz w:val="24"/>
              </w:rPr>
            </w:pPr>
            <w:r w:rsidRPr="007D5DC8">
              <w:rPr>
                <w:rFonts w:ascii="Times New Roman" w:hAnsi="Times New Roman" w:cs="Times New Roman"/>
                <w:sz w:val="24"/>
              </w:rPr>
              <w:t xml:space="preserve">Свидетельство о государственной регистрации права </w:t>
            </w:r>
          </w:p>
          <w:p w:rsidR="007D5DC8" w:rsidRPr="002C5DD9" w:rsidRDefault="007D5DC8" w:rsidP="00580849">
            <w:pPr>
              <w:jc w:val="center"/>
              <w:rPr>
                <w:rFonts w:ascii="Times New Roman" w:hAnsi="Times New Roman" w:cs="Times New Roman"/>
                <w:color w:val="FF0000"/>
                <w:sz w:val="24"/>
              </w:rPr>
            </w:pPr>
            <w:r>
              <w:rPr>
                <w:rFonts w:ascii="Times New Roman" w:hAnsi="Times New Roman" w:cs="Times New Roman"/>
                <w:sz w:val="24"/>
              </w:rPr>
              <w:t>№ 27-27/002-27/039/201/2015-1285/3</w:t>
            </w:r>
          </w:p>
        </w:tc>
      </w:tr>
      <w:tr w:rsidR="002C2951" w:rsidRPr="002C2951" w:rsidTr="00B65015">
        <w:trPr>
          <w:gridAfter w:val="1"/>
          <w:wAfter w:w="285" w:type="dxa"/>
        </w:trPr>
        <w:tc>
          <w:tcPr>
            <w:tcW w:w="4785" w:type="dxa"/>
          </w:tcPr>
          <w:p w:rsidR="002C2951" w:rsidRPr="0049535C" w:rsidRDefault="0049535C" w:rsidP="0049535C">
            <w:pPr>
              <w:rPr>
                <w:rFonts w:ascii="Times New Roman" w:hAnsi="Times New Roman" w:cs="Times New Roman"/>
                <w:b/>
                <w:sz w:val="24"/>
              </w:rPr>
            </w:pPr>
            <w:r>
              <w:rPr>
                <w:rFonts w:ascii="Times New Roman" w:hAnsi="Times New Roman" w:cs="Times New Roman"/>
                <w:b/>
                <w:sz w:val="24"/>
              </w:rPr>
              <w:t xml:space="preserve">1.5. </w:t>
            </w:r>
            <w:r w:rsidRPr="0049535C">
              <w:rPr>
                <w:rFonts w:ascii="Times New Roman" w:hAnsi="Times New Roman" w:cs="Times New Roman"/>
                <w:b/>
                <w:sz w:val="24"/>
              </w:rPr>
              <w:t xml:space="preserve">Лицензия </w:t>
            </w:r>
          </w:p>
        </w:tc>
        <w:tc>
          <w:tcPr>
            <w:tcW w:w="4786" w:type="dxa"/>
            <w:gridSpan w:val="2"/>
          </w:tcPr>
          <w:p w:rsidR="002C2951" w:rsidRDefault="004E3B15" w:rsidP="00580849">
            <w:pPr>
              <w:jc w:val="center"/>
              <w:rPr>
                <w:rFonts w:ascii="Times New Roman" w:hAnsi="Times New Roman" w:cs="Times New Roman"/>
                <w:sz w:val="24"/>
              </w:rPr>
            </w:pPr>
            <w:r>
              <w:rPr>
                <w:rFonts w:ascii="Times New Roman" w:hAnsi="Times New Roman" w:cs="Times New Roman"/>
                <w:sz w:val="24"/>
              </w:rPr>
              <w:t>Серия 27Л01 № 0000411</w:t>
            </w:r>
          </w:p>
          <w:p w:rsidR="004E3B15" w:rsidRPr="002C2951" w:rsidRDefault="004E3B15" w:rsidP="004E3B15">
            <w:pPr>
              <w:jc w:val="center"/>
              <w:rPr>
                <w:rFonts w:ascii="Times New Roman" w:hAnsi="Times New Roman" w:cs="Times New Roman"/>
                <w:sz w:val="24"/>
              </w:rPr>
            </w:pPr>
            <w:r>
              <w:rPr>
                <w:rFonts w:ascii="Times New Roman" w:hAnsi="Times New Roman" w:cs="Times New Roman"/>
                <w:sz w:val="24"/>
              </w:rPr>
              <w:t>Дата выдачи24 апреля 2014г.</w:t>
            </w:r>
          </w:p>
        </w:tc>
      </w:tr>
      <w:tr w:rsidR="002C2951" w:rsidRPr="002C2951" w:rsidTr="00B65015">
        <w:trPr>
          <w:gridAfter w:val="1"/>
          <w:wAfter w:w="285" w:type="dxa"/>
        </w:trPr>
        <w:tc>
          <w:tcPr>
            <w:tcW w:w="4785" w:type="dxa"/>
          </w:tcPr>
          <w:p w:rsidR="002C2951" w:rsidRPr="0049535C" w:rsidRDefault="0049535C" w:rsidP="0049535C">
            <w:pPr>
              <w:rPr>
                <w:rFonts w:ascii="Times New Roman" w:hAnsi="Times New Roman" w:cs="Times New Roman"/>
                <w:b/>
                <w:sz w:val="24"/>
              </w:rPr>
            </w:pPr>
            <w:r>
              <w:rPr>
                <w:rFonts w:ascii="Times New Roman" w:hAnsi="Times New Roman" w:cs="Times New Roman"/>
                <w:b/>
                <w:sz w:val="24"/>
              </w:rPr>
              <w:t>1.6. А</w:t>
            </w:r>
            <w:r w:rsidRPr="0049535C">
              <w:rPr>
                <w:rFonts w:ascii="Times New Roman" w:hAnsi="Times New Roman" w:cs="Times New Roman"/>
                <w:b/>
                <w:sz w:val="24"/>
              </w:rPr>
              <w:t xml:space="preserve">ккредитация образовательного учреждения </w:t>
            </w:r>
          </w:p>
        </w:tc>
        <w:tc>
          <w:tcPr>
            <w:tcW w:w="4786" w:type="dxa"/>
            <w:gridSpan w:val="2"/>
          </w:tcPr>
          <w:p w:rsidR="002C2951" w:rsidRDefault="004E3B15" w:rsidP="00580849">
            <w:pPr>
              <w:jc w:val="center"/>
              <w:rPr>
                <w:rFonts w:ascii="Times New Roman" w:hAnsi="Times New Roman" w:cs="Times New Roman"/>
                <w:sz w:val="24"/>
              </w:rPr>
            </w:pPr>
            <w:r>
              <w:rPr>
                <w:rFonts w:ascii="Times New Roman" w:hAnsi="Times New Roman" w:cs="Times New Roman"/>
                <w:sz w:val="24"/>
              </w:rPr>
              <w:t>Дата прохождения последней аккредитации</w:t>
            </w:r>
          </w:p>
          <w:p w:rsidR="004E3B15" w:rsidRDefault="004E3B15" w:rsidP="004E3B15">
            <w:pPr>
              <w:rPr>
                <w:rFonts w:ascii="Times New Roman" w:hAnsi="Times New Roman" w:cs="Times New Roman"/>
                <w:sz w:val="24"/>
              </w:rPr>
            </w:pPr>
            <w:r>
              <w:rPr>
                <w:rFonts w:ascii="Times New Roman" w:hAnsi="Times New Roman" w:cs="Times New Roman"/>
                <w:sz w:val="24"/>
              </w:rPr>
              <w:t xml:space="preserve">13 ноября 2014г. </w:t>
            </w:r>
          </w:p>
          <w:p w:rsidR="002C5DD9" w:rsidRDefault="004E3B15" w:rsidP="004E3B15">
            <w:pPr>
              <w:rPr>
                <w:rFonts w:ascii="Times New Roman" w:hAnsi="Times New Roman" w:cs="Times New Roman"/>
                <w:sz w:val="24"/>
              </w:rPr>
            </w:pPr>
            <w:r w:rsidRPr="004E3B15">
              <w:rPr>
                <w:rFonts w:ascii="Times New Roman" w:hAnsi="Times New Roman" w:cs="Times New Roman"/>
                <w:b/>
                <w:sz w:val="24"/>
              </w:rPr>
              <w:t>-</w:t>
            </w:r>
            <w:r w:rsidRPr="004E3B15">
              <w:rPr>
                <w:rFonts w:ascii="Times New Roman" w:hAnsi="Times New Roman" w:cs="Times New Roman"/>
                <w:sz w:val="24"/>
              </w:rPr>
              <w:t xml:space="preserve"> </w:t>
            </w:r>
            <w:r>
              <w:rPr>
                <w:rFonts w:ascii="Times New Roman" w:hAnsi="Times New Roman" w:cs="Times New Roman"/>
                <w:sz w:val="24"/>
              </w:rPr>
              <w:t>о</w:t>
            </w:r>
            <w:r w:rsidRPr="004E3B15">
              <w:rPr>
                <w:rFonts w:ascii="Times New Roman" w:hAnsi="Times New Roman" w:cs="Times New Roman"/>
                <w:sz w:val="24"/>
              </w:rPr>
              <w:t>бщеобразовательные программы, прошедшие государственную аккредитацию:</w:t>
            </w:r>
          </w:p>
          <w:p w:rsidR="00CF6A28" w:rsidRPr="004E3B15" w:rsidRDefault="00CF6A28" w:rsidP="004E3B15">
            <w:pPr>
              <w:rPr>
                <w:rFonts w:ascii="Times New Roman" w:hAnsi="Times New Roman" w:cs="Times New Roman"/>
                <w:sz w:val="24"/>
              </w:rPr>
            </w:pPr>
            <w:r w:rsidRPr="00CF6A28">
              <w:rPr>
                <w:rFonts w:ascii="Times New Roman" w:hAnsi="Times New Roman" w:cs="Times New Roman"/>
                <w:sz w:val="24"/>
              </w:rPr>
              <w:t xml:space="preserve">Общеобразовательная программа </w:t>
            </w:r>
            <w:r>
              <w:rPr>
                <w:rFonts w:ascii="Times New Roman" w:hAnsi="Times New Roman" w:cs="Times New Roman"/>
                <w:sz w:val="24"/>
              </w:rPr>
              <w:t>дошкольного</w:t>
            </w:r>
            <w:r w:rsidRPr="00CF6A28">
              <w:rPr>
                <w:rFonts w:ascii="Times New Roman" w:hAnsi="Times New Roman" w:cs="Times New Roman"/>
                <w:sz w:val="24"/>
              </w:rPr>
              <w:t xml:space="preserve"> общего образования</w:t>
            </w:r>
          </w:p>
          <w:p w:rsidR="004E3B15" w:rsidRPr="004E3B15" w:rsidRDefault="004E3B15" w:rsidP="004E3B15">
            <w:pPr>
              <w:rPr>
                <w:rFonts w:ascii="Times New Roman" w:hAnsi="Times New Roman" w:cs="Times New Roman"/>
                <w:sz w:val="24"/>
              </w:rPr>
            </w:pPr>
            <w:r w:rsidRPr="004E3B15">
              <w:rPr>
                <w:rFonts w:ascii="Times New Roman" w:hAnsi="Times New Roman" w:cs="Times New Roman"/>
                <w:sz w:val="24"/>
              </w:rPr>
              <w:t>Общеобразовательная программа начального общего образования</w:t>
            </w:r>
          </w:p>
          <w:p w:rsidR="004E3B15" w:rsidRPr="002C2951" w:rsidRDefault="004E3B15" w:rsidP="00565E95">
            <w:pPr>
              <w:rPr>
                <w:rFonts w:ascii="Times New Roman" w:hAnsi="Times New Roman" w:cs="Times New Roman"/>
                <w:sz w:val="24"/>
              </w:rPr>
            </w:pPr>
            <w:r w:rsidRPr="004E3B15">
              <w:rPr>
                <w:rFonts w:ascii="Times New Roman" w:hAnsi="Times New Roman" w:cs="Times New Roman"/>
                <w:sz w:val="24"/>
              </w:rPr>
              <w:t>Общеобразовательная программа основного общего образования</w:t>
            </w:r>
          </w:p>
        </w:tc>
      </w:tr>
      <w:tr w:rsidR="002C2951" w:rsidRPr="002C2951" w:rsidTr="00B65015">
        <w:trPr>
          <w:gridAfter w:val="1"/>
          <w:wAfter w:w="285" w:type="dxa"/>
        </w:trPr>
        <w:tc>
          <w:tcPr>
            <w:tcW w:w="4785" w:type="dxa"/>
          </w:tcPr>
          <w:p w:rsidR="002C2951" w:rsidRPr="0049535C" w:rsidRDefault="004E3B15" w:rsidP="0049535C">
            <w:pPr>
              <w:rPr>
                <w:rFonts w:ascii="Times New Roman" w:hAnsi="Times New Roman" w:cs="Times New Roman"/>
                <w:b/>
                <w:sz w:val="24"/>
              </w:rPr>
            </w:pPr>
            <w:r>
              <w:rPr>
                <w:rFonts w:ascii="Times New Roman" w:hAnsi="Times New Roman" w:cs="Times New Roman"/>
                <w:b/>
                <w:sz w:val="24"/>
              </w:rPr>
              <w:t>1.7. С</w:t>
            </w:r>
            <w:r w:rsidR="0049535C" w:rsidRPr="0049535C">
              <w:rPr>
                <w:rFonts w:ascii="Times New Roman" w:hAnsi="Times New Roman" w:cs="Times New Roman"/>
                <w:b/>
                <w:sz w:val="24"/>
              </w:rPr>
              <w:t>виде</w:t>
            </w:r>
            <w:r>
              <w:rPr>
                <w:rFonts w:ascii="Times New Roman" w:hAnsi="Times New Roman" w:cs="Times New Roman"/>
                <w:b/>
                <w:sz w:val="24"/>
              </w:rPr>
              <w:t>тель</w:t>
            </w:r>
            <w:r w:rsidR="0049535C" w:rsidRPr="0049535C">
              <w:rPr>
                <w:rFonts w:ascii="Times New Roman" w:hAnsi="Times New Roman" w:cs="Times New Roman"/>
                <w:b/>
                <w:sz w:val="24"/>
              </w:rPr>
              <w:t>ство о государственной аккредитации</w:t>
            </w:r>
          </w:p>
        </w:tc>
        <w:tc>
          <w:tcPr>
            <w:tcW w:w="4786" w:type="dxa"/>
            <w:gridSpan w:val="2"/>
          </w:tcPr>
          <w:p w:rsidR="002C2951" w:rsidRPr="002C2951" w:rsidRDefault="00565E95" w:rsidP="00580849">
            <w:pPr>
              <w:jc w:val="center"/>
              <w:rPr>
                <w:rFonts w:ascii="Times New Roman" w:hAnsi="Times New Roman" w:cs="Times New Roman"/>
                <w:sz w:val="24"/>
              </w:rPr>
            </w:pPr>
            <w:r>
              <w:rPr>
                <w:rFonts w:ascii="Times New Roman" w:hAnsi="Times New Roman" w:cs="Times New Roman"/>
                <w:sz w:val="24"/>
              </w:rPr>
              <w:t>Свидетельство 27А01 № 0000231, регистрационный номер 539 от 13 ноября 2014 г. Действительно до 13 ноября 2026</w:t>
            </w:r>
            <w:r w:rsidR="00CF6A28">
              <w:rPr>
                <w:rFonts w:ascii="Times New Roman" w:hAnsi="Times New Roman" w:cs="Times New Roman"/>
                <w:sz w:val="24"/>
              </w:rPr>
              <w:t xml:space="preserve"> </w:t>
            </w:r>
            <w:r>
              <w:rPr>
                <w:rFonts w:ascii="Times New Roman" w:hAnsi="Times New Roman" w:cs="Times New Roman"/>
                <w:sz w:val="24"/>
              </w:rPr>
              <w:t xml:space="preserve">года, выдано Министерством образования и науки Хабаровского края </w:t>
            </w:r>
          </w:p>
        </w:tc>
      </w:tr>
      <w:tr w:rsidR="002C2951" w:rsidRPr="002C2951" w:rsidTr="00B65015">
        <w:trPr>
          <w:gridAfter w:val="1"/>
          <w:wAfter w:w="285" w:type="dxa"/>
        </w:trPr>
        <w:tc>
          <w:tcPr>
            <w:tcW w:w="4785" w:type="dxa"/>
          </w:tcPr>
          <w:p w:rsidR="002C2951" w:rsidRPr="0049535C" w:rsidRDefault="0049535C" w:rsidP="0049535C">
            <w:pPr>
              <w:rPr>
                <w:rFonts w:ascii="Times New Roman" w:hAnsi="Times New Roman" w:cs="Times New Roman"/>
                <w:b/>
                <w:sz w:val="24"/>
              </w:rPr>
            </w:pPr>
            <w:r w:rsidRPr="0049535C">
              <w:rPr>
                <w:rFonts w:ascii="Times New Roman" w:hAnsi="Times New Roman" w:cs="Times New Roman"/>
                <w:b/>
                <w:sz w:val="24"/>
              </w:rPr>
              <w:t xml:space="preserve">1.8. государственный статус </w:t>
            </w:r>
          </w:p>
          <w:p w:rsidR="0049535C" w:rsidRPr="0049535C" w:rsidRDefault="0049535C" w:rsidP="0049535C">
            <w:pPr>
              <w:rPr>
                <w:rFonts w:ascii="Times New Roman" w:hAnsi="Times New Roman" w:cs="Times New Roman"/>
                <w:b/>
                <w:sz w:val="24"/>
              </w:rPr>
            </w:pPr>
            <w:r w:rsidRPr="0049535C">
              <w:rPr>
                <w:rFonts w:ascii="Times New Roman" w:hAnsi="Times New Roman" w:cs="Times New Roman"/>
                <w:b/>
                <w:sz w:val="24"/>
              </w:rPr>
              <w:t>-тип</w:t>
            </w:r>
          </w:p>
          <w:p w:rsidR="0049535C" w:rsidRPr="0049535C" w:rsidRDefault="0049535C" w:rsidP="0049535C">
            <w:pPr>
              <w:rPr>
                <w:rFonts w:ascii="Times New Roman" w:hAnsi="Times New Roman" w:cs="Times New Roman"/>
                <w:b/>
                <w:sz w:val="24"/>
              </w:rPr>
            </w:pPr>
            <w:r w:rsidRPr="0049535C">
              <w:rPr>
                <w:rFonts w:ascii="Times New Roman" w:hAnsi="Times New Roman" w:cs="Times New Roman"/>
                <w:b/>
                <w:sz w:val="24"/>
              </w:rPr>
              <w:t>- вид</w:t>
            </w:r>
          </w:p>
        </w:tc>
        <w:tc>
          <w:tcPr>
            <w:tcW w:w="4786" w:type="dxa"/>
            <w:gridSpan w:val="2"/>
          </w:tcPr>
          <w:p w:rsidR="002C2951" w:rsidRDefault="002C2951" w:rsidP="00580849">
            <w:pPr>
              <w:jc w:val="center"/>
              <w:rPr>
                <w:rFonts w:ascii="Times New Roman" w:hAnsi="Times New Roman" w:cs="Times New Roman"/>
                <w:sz w:val="24"/>
              </w:rPr>
            </w:pPr>
          </w:p>
          <w:p w:rsidR="00565E95" w:rsidRDefault="00565E95" w:rsidP="00580849">
            <w:pPr>
              <w:jc w:val="center"/>
              <w:rPr>
                <w:rFonts w:ascii="Times New Roman" w:hAnsi="Times New Roman" w:cs="Times New Roman"/>
                <w:sz w:val="24"/>
              </w:rPr>
            </w:pPr>
            <w:r>
              <w:rPr>
                <w:rFonts w:ascii="Times New Roman" w:hAnsi="Times New Roman" w:cs="Times New Roman"/>
                <w:sz w:val="24"/>
              </w:rPr>
              <w:t>Общеобразовательное учреждение</w:t>
            </w:r>
          </w:p>
          <w:p w:rsidR="00565E95" w:rsidRPr="002C2951" w:rsidRDefault="00565E95" w:rsidP="00580849">
            <w:pPr>
              <w:jc w:val="center"/>
              <w:rPr>
                <w:rFonts w:ascii="Times New Roman" w:hAnsi="Times New Roman" w:cs="Times New Roman"/>
                <w:sz w:val="24"/>
              </w:rPr>
            </w:pPr>
            <w:r>
              <w:rPr>
                <w:rFonts w:ascii="Times New Roman" w:hAnsi="Times New Roman" w:cs="Times New Roman"/>
                <w:sz w:val="24"/>
              </w:rPr>
              <w:t xml:space="preserve">Основная общеобразовательная школа </w:t>
            </w:r>
          </w:p>
        </w:tc>
      </w:tr>
      <w:tr w:rsidR="002C2951" w:rsidRPr="002C2951" w:rsidTr="00B65015">
        <w:trPr>
          <w:gridAfter w:val="1"/>
          <w:wAfter w:w="285" w:type="dxa"/>
        </w:trPr>
        <w:tc>
          <w:tcPr>
            <w:tcW w:w="4785" w:type="dxa"/>
          </w:tcPr>
          <w:p w:rsidR="002C2951" w:rsidRPr="004E3B15" w:rsidRDefault="004E3B15" w:rsidP="004E3B15">
            <w:pPr>
              <w:rPr>
                <w:rFonts w:ascii="Times New Roman" w:hAnsi="Times New Roman" w:cs="Times New Roman"/>
                <w:b/>
                <w:sz w:val="24"/>
              </w:rPr>
            </w:pPr>
            <w:r>
              <w:rPr>
                <w:rFonts w:ascii="Times New Roman" w:hAnsi="Times New Roman" w:cs="Times New Roman"/>
                <w:b/>
                <w:sz w:val="24"/>
              </w:rPr>
              <w:t>1.9. П</w:t>
            </w:r>
            <w:r w:rsidRPr="004E3B15">
              <w:rPr>
                <w:rFonts w:ascii="Times New Roman" w:hAnsi="Times New Roman" w:cs="Times New Roman"/>
                <w:b/>
                <w:sz w:val="24"/>
              </w:rPr>
              <w:t>рограмма развития ОУ</w:t>
            </w:r>
          </w:p>
        </w:tc>
        <w:tc>
          <w:tcPr>
            <w:tcW w:w="4786" w:type="dxa"/>
            <w:gridSpan w:val="2"/>
          </w:tcPr>
          <w:p w:rsidR="002C2951" w:rsidRDefault="004E3B15" w:rsidP="00580849">
            <w:pPr>
              <w:jc w:val="center"/>
              <w:rPr>
                <w:rFonts w:ascii="Times New Roman" w:hAnsi="Times New Roman" w:cs="Times New Roman"/>
                <w:sz w:val="24"/>
              </w:rPr>
            </w:pPr>
            <w:r>
              <w:rPr>
                <w:rFonts w:ascii="Times New Roman" w:hAnsi="Times New Roman" w:cs="Times New Roman"/>
                <w:sz w:val="24"/>
              </w:rPr>
              <w:t>Название «Школа мысли, действия, чувств.» 2014-2019 год</w:t>
            </w:r>
          </w:p>
          <w:p w:rsidR="004E3B15" w:rsidRPr="002C2951" w:rsidRDefault="004E3B15" w:rsidP="00580849">
            <w:pPr>
              <w:jc w:val="center"/>
              <w:rPr>
                <w:rFonts w:ascii="Times New Roman" w:hAnsi="Times New Roman" w:cs="Times New Roman"/>
                <w:sz w:val="24"/>
              </w:rPr>
            </w:pPr>
            <w:r>
              <w:rPr>
                <w:rFonts w:ascii="Times New Roman" w:hAnsi="Times New Roman" w:cs="Times New Roman"/>
                <w:sz w:val="24"/>
              </w:rPr>
              <w:t xml:space="preserve">Утверждена управляющим советом протокол № 1от 29.08.2014г. </w:t>
            </w:r>
          </w:p>
        </w:tc>
      </w:tr>
      <w:tr w:rsidR="005A5831" w:rsidTr="00B65015">
        <w:tc>
          <w:tcPr>
            <w:tcW w:w="5070" w:type="dxa"/>
            <w:gridSpan w:val="2"/>
          </w:tcPr>
          <w:p w:rsidR="005A5831" w:rsidRPr="00BB3A30" w:rsidRDefault="005A5831" w:rsidP="00580849">
            <w:pPr>
              <w:jc w:val="center"/>
              <w:rPr>
                <w:rFonts w:ascii="Times New Roman" w:hAnsi="Times New Roman" w:cs="Times New Roman"/>
                <w:b/>
                <w:sz w:val="24"/>
              </w:rPr>
            </w:pPr>
            <w:r w:rsidRPr="00BB3A30">
              <w:rPr>
                <w:rFonts w:ascii="Times New Roman" w:hAnsi="Times New Roman" w:cs="Times New Roman"/>
                <w:b/>
                <w:sz w:val="24"/>
              </w:rPr>
              <w:t xml:space="preserve">1.10. Локальные акты ОУ </w:t>
            </w:r>
          </w:p>
        </w:tc>
        <w:tc>
          <w:tcPr>
            <w:tcW w:w="4786" w:type="dxa"/>
            <w:gridSpan w:val="2"/>
          </w:tcPr>
          <w:p w:rsidR="005A5831" w:rsidRPr="00BB3A30" w:rsidRDefault="005A5831" w:rsidP="00580849">
            <w:pPr>
              <w:jc w:val="center"/>
              <w:rPr>
                <w:rFonts w:ascii="Times New Roman" w:hAnsi="Times New Roman" w:cs="Times New Roman"/>
                <w:b/>
                <w:sz w:val="24"/>
              </w:rPr>
            </w:pPr>
            <w:r w:rsidRPr="00BB3A30">
              <w:rPr>
                <w:rFonts w:ascii="Times New Roman" w:hAnsi="Times New Roman" w:cs="Times New Roman"/>
                <w:b/>
                <w:sz w:val="24"/>
              </w:rPr>
              <w:t xml:space="preserve">Утверждены </w:t>
            </w:r>
          </w:p>
        </w:tc>
      </w:tr>
      <w:tr w:rsidR="005A5831" w:rsidTr="00B65015">
        <w:tc>
          <w:tcPr>
            <w:tcW w:w="5070" w:type="dxa"/>
            <w:gridSpan w:val="2"/>
          </w:tcPr>
          <w:p w:rsidR="005A5831" w:rsidRPr="005A5831" w:rsidRDefault="005A5831"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Положение об общем собрании работников</w:t>
            </w:r>
          </w:p>
        </w:tc>
        <w:tc>
          <w:tcPr>
            <w:tcW w:w="4786" w:type="dxa"/>
            <w:gridSpan w:val="2"/>
          </w:tcPr>
          <w:p w:rsidR="00BB3A30" w:rsidRDefault="005A5831" w:rsidP="00580849">
            <w:pPr>
              <w:jc w:val="center"/>
              <w:rPr>
                <w:rFonts w:ascii="Times New Roman" w:hAnsi="Times New Roman" w:cs="Times New Roman"/>
                <w:sz w:val="24"/>
              </w:rPr>
            </w:pPr>
            <w:r w:rsidRPr="00BB3A30">
              <w:rPr>
                <w:rFonts w:ascii="Times New Roman" w:hAnsi="Times New Roman" w:cs="Times New Roman"/>
                <w:sz w:val="24"/>
              </w:rPr>
              <w:t xml:space="preserve">Педагогическим советом </w:t>
            </w:r>
          </w:p>
          <w:p w:rsidR="005A5831" w:rsidRPr="00BB3A30" w:rsidRDefault="005A5831" w:rsidP="00580849">
            <w:pPr>
              <w:jc w:val="center"/>
              <w:rPr>
                <w:rFonts w:ascii="Times New Roman" w:hAnsi="Times New Roman" w:cs="Times New Roman"/>
                <w:sz w:val="24"/>
              </w:rPr>
            </w:pPr>
            <w:r w:rsidRPr="00BB3A30">
              <w:rPr>
                <w:rFonts w:ascii="Times New Roman" w:hAnsi="Times New Roman" w:cs="Times New Roman"/>
                <w:sz w:val="24"/>
              </w:rPr>
              <w:t>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Положение о Комиссии по урегулированию споров между участниками образовательных отношений</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 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Положение о Педагогическом совете</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 от 28.08. 2014г. № 1</w:t>
            </w:r>
          </w:p>
        </w:tc>
      </w:tr>
      <w:tr w:rsidR="00BB3A30" w:rsidTr="00B65015">
        <w:tc>
          <w:tcPr>
            <w:tcW w:w="5070" w:type="dxa"/>
            <w:gridSpan w:val="2"/>
          </w:tcPr>
          <w:p w:rsidR="00BB3A30" w:rsidRPr="005A5831" w:rsidRDefault="00BB3A30" w:rsidP="00BB3A30">
            <w:pPr>
              <w:rPr>
                <w:rFonts w:ascii="Times New Roman" w:hAnsi="Times New Roman" w:cs="Times New Roman"/>
                <w:bCs/>
                <w:sz w:val="24"/>
                <w:szCs w:val="28"/>
                <w:lang w:eastAsia="ru-RU"/>
              </w:rPr>
            </w:pPr>
            <w:r w:rsidRPr="005A5831">
              <w:rPr>
                <w:rFonts w:ascii="Times New Roman" w:hAnsi="Times New Roman" w:cs="Times New Roman"/>
                <w:bCs/>
                <w:sz w:val="24"/>
                <w:szCs w:val="28"/>
                <w:lang w:eastAsia="ru-RU"/>
              </w:rPr>
              <w:t>Правила внутреннего трудового распорядка</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 от 28.08. 2014г. № 1</w:t>
            </w:r>
          </w:p>
        </w:tc>
      </w:tr>
      <w:tr w:rsidR="00BB3A30" w:rsidTr="00B65015">
        <w:tc>
          <w:tcPr>
            <w:tcW w:w="5070" w:type="dxa"/>
            <w:gridSpan w:val="2"/>
          </w:tcPr>
          <w:p w:rsidR="00BB3A30" w:rsidRPr="005A5831" w:rsidRDefault="00BB3A30" w:rsidP="00BB3A30">
            <w:pPr>
              <w:overflowPunct w:val="0"/>
              <w:autoSpaceDE w:val="0"/>
              <w:autoSpaceDN w:val="0"/>
              <w:adjustRightInd w:val="0"/>
              <w:spacing w:before="60" w:after="60"/>
              <w:jc w:val="both"/>
              <w:textAlignment w:val="baseline"/>
              <w:rPr>
                <w:rFonts w:ascii="Times New Roman" w:hAnsi="Times New Roman" w:cs="Times New Roman"/>
                <w:sz w:val="24"/>
                <w:szCs w:val="28"/>
                <w:lang w:eastAsia="ru-RU"/>
              </w:rPr>
            </w:pPr>
            <w:r w:rsidRPr="005A5831">
              <w:rPr>
                <w:rFonts w:ascii="Times New Roman" w:hAnsi="Times New Roman" w:cs="Times New Roman"/>
                <w:sz w:val="24"/>
                <w:szCs w:val="28"/>
                <w:lang w:eastAsia="ru-RU"/>
              </w:rPr>
              <w:t>Порядок оформления возникновения, изменения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r>
              <w:rPr>
                <w:rFonts w:ascii="Times New Roman" w:hAnsi="Times New Roman" w:cs="Times New Roman"/>
                <w:sz w:val="24"/>
                <w:szCs w:val="28"/>
                <w:lang w:eastAsia="ru-RU"/>
              </w:rPr>
              <w:t xml:space="preserve"> МБОУ ООШ Бельговского </w:t>
            </w:r>
            <w:proofErr w:type="spellStart"/>
            <w:r>
              <w:rPr>
                <w:rFonts w:ascii="Times New Roman" w:hAnsi="Times New Roman" w:cs="Times New Roman"/>
                <w:sz w:val="24"/>
                <w:szCs w:val="28"/>
                <w:lang w:eastAsia="ru-RU"/>
              </w:rPr>
              <w:t>с.п</w:t>
            </w:r>
            <w:proofErr w:type="spellEnd"/>
            <w:r>
              <w:rPr>
                <w:rFonts w:ascii="Times New Roman" w:hAnsi="Times New Roman" w:cs="Times New Roman"/>
                <w:sz w:val="24"/>
                <w:szCs w:val="28"/>
                <w:lang w:eastAsia="ru-RU"/>
              </w:rPr>
              <w:t xml:space="preserve">. </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 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 xml:space="preserve">Правила приема </w:t>
            </w:r>
            <w:proofErr w:type="gramStart"/>
            <w:r w:rsidRPr="005A5831">
              <w:rPr>
                <w:rFonts w:ascii="Times New Roman" w:hAnsi="Times New Roman" w:cs="Times New Roman"/>
                <w:sz w:val="24"/>
                <w:szCs w:val="28"/>
                <w:lang w:eastAsia="ru-RU"/>
              </w:rPr>
              <w:t>обучающихся</w:t>
            </w:r>
            <w:proofErr w:type="gramEnd"/>
            <w:r w:rsidRPr="005A5831">
              <w:rPr>
                <w:rFonts w:ascii="Times New Roman" w:hAnsi="Times New Roman" w:cs="Times New Roman"/>
                <w:sz w:val="24"/>
                <w:szCs w:val="28"/>
                <w:lang w:eastAsia="ru-RU"/>
              </w:rPr>
              <w:t xml:space="preserve"> </w:t>
            </w:r>
            <w:r>
              <w:rPr>
                <w:rFonts w:ascii="Times New Roman" w:hAnsi="Times New Roman" w:cs="Times New Roman"/>
                <w:sz w:val="24"/>
                <w:szCs w:val="28"/>
                <w:lang w:eastAsia="ru-RU"/>
              </w:rPr>
              <w:t xml:space="preserve">в МБОУ ООШ Бельговского </w:t>
            </w:r>
            <w:proofErr w:type="spellStart"/>
            <w:r>
              <w:rPr>
                <w:rFonts w:ascii="Times New Roman" w:hAnsi="Times New Roman" w:cs="Times New Roman"/>
                <w:sz w:val="24"/>
                <w:szCs w:val="28"/>
                <w:lang w:eastAsia="ru-RU"/>
              </w:rPr>
              <w:t>с.п</w:t>
            </w:r>
            <w:proofErr w:type="spellEnd"/>
            <w:r>
              <w:rPr>
                <w:rFonts w:ascii="Times New Roman" w:hAnsi="Times New Roman" w:cs="Times New Roman"/>
                <w:sz w:val="24"/>
                <w:szCs w:val="28"/>
                <w:lang w:eastAsia="ru-RU"/>
              </w:rPr>
              <w:t>. и выбытия из нее</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Педагогическим советом </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Правила внутреннего распорядка обучающихся</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Педагогическим советом </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sz w:val="24"/>
                <w:szCs w:val="28"/>
                <w:lang w:eastAsia="ru-RU"/>
              </w:rPr>
              <w:t xml:space="preserve">Положение об Управляющем совете  </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 от 28.08. 2014г. № 1</w:t>
            </w:r>
          </w:p>
        </w:tc>
      </w:tr>
      <w:tr w:rsidR="00BB3A30" w:rsidTr="00B65015">
        <w:tc>
          <w:tcPr>
            <w:tcW w:w="5070" w:type="dxa"/>
            <w:gridSpan w:val="2"/>
          </w:tcPr>
          <w:p w:rsidR="00BB3A30" w:rsidRPr="005A5831" w:rsidRDefault="00BB3A30" w:rsidP="00BB3A30">
            <w:pPr>
              <w:rPr>
                <w:rFonts w:ascii="Times New Roman" w:hAnsi="Times New Roman" w:cs="Times New Roman"/>
                <w:sz w:val="24"/>
                <w:szCs w:val="28"/>
                <w:lang w:eastAsia="ru-RU"/>
              </w:rPr>
            </w:pPr>
            <w:r w:rsidRPr="005A5831">
              <w:rPr>
                <w:rFonts w:ascii="Times New Roman" w:hAnsi="Times New Roman" w:cs="Times New Roman"/>
                <w:bCs/>
                <w:sz w:val="24"/>
                <w:szCs w:val="28"/>
                <w:lang w:eastAsia="ru-RU"/>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w:t>
            </w:r>
          </w:p>
        </w:tc>
        <w:tc>
          <w:tcPr>
            <w:tcW w:w="4786" w:type="dxa"/>
            <w:gridSpan w:val="2"/>
          </w:tcPr>
          <w:p w:rsidR="00BB3A30" w:rsidRDefault="00BB3A30" w:rsidP="00BB3A30">
            <w:pPr>
              <w:jc w:val="center"/>
              <w:rPr>
                <w:rFonts w:ascii="Times New Roman" w:hAnsi="Times New Roman" w:cs="Times New Roman"/>
                <w:sz w:val="24"/>
              </w:rPr>
            </w:pPr>
            <w:r w:rsidRPr="00BB3A30">
              <w:rPr>
                <w:rFonts w:ascii="Times New Roman" w:hAnsi="Times New Roman" w:cs="Times New Roman"/>
                <w:sz w:val="24"/>
              </w:rPr>
              <w:t xml:space="preserve">Педагогическим советом </w:t>
            </w:r>
          </w:p>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от 28.08. 2014г. № 1</w:t>
            </w:r>
          </w:p>
        </w:tc>
      </w:tr>
      <w:tr w:rsidR="00BB3A30" w:rsidTr="00B65015">
        <w:tc>
          <w:tcPr>
            <w:tcW w:w="5070" w:type="dxa"/>
            <w:gridSpan w:val="2"/>
          </w:tcPr>
          <w:p w:rsidR="00BB3A30" w:rsidRPr="005A5831" w:rsidRDefault="00BB3A30" w:rsidP="00BB3A30">
            <w:pPr>
              <w:overflowPunct w:val="0"/>
              <w:autoSpaceDE w:val="0"/>
              <w:autoSpaceDN w:val="0"/>
              <w:adjustRightInd w:val="0"/>
              <w:spacing w:before="60" w:after="60"/>
              <w:jc w:val="both"/>
              <w:textAlignment w:val="baseline"/>
              <w:rPr>
                <w:rFonts w:ascii="Times New Roman" w:hAnsi="Times New Roman" w:cs="Times New Roman"/>
                <w:sz w:val="24"/>
                <w:szCs w:val="28"/>
                <w:lang w:eastAsia="ru-RU"/>
              </w:rPr>
            </w:pPr>
            <w:r w:rsidRPr="005A5831">
              <w:rPr>
                <w:rFonts w:ascii="Times New Roman" w:hAnsi="Times New Roman" w:cs="Times New Roman"/>
                <w:sz w:val="24"/>
                <w:szCs w:val="28"/>
                <w:lang w:eastAsia="ru-RU"/>
              </w:rPr>
              <w:t xml:space="preserve">Положение об организации внеурочной деятельности учащихся </w:t>
            </w:r>
          </w:p>
        </w:tc>
        <w:tc>
          <w:tcPr>
            <w:tcW w:w="4786" w:type="dxa"/>
            <w:gridSpan w:val="2"/>
          </w:tcPr>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 от 28.08. 2014г. № 1</w:t>
            </w:r>
          </w:p>
        </w:tc>
      </w:tr>
      <w:tr w:rsidR="00BB3A30" w:rsidTr="00B65015">
        <w:tc>
          <w:tcPr>
            <w:tcW w:w="5070" w:type="dxa"/>
            <w:gridSpan w:val="2"/>
          </w:tcPr>
          <w:p w:rsidR="00BB3A30" w:rsidRPr="005A5831" w:rsidRDefault="00BB3A30" w:rsidP="00BB3A30">
            <w:pPr>
              <w:overflowPunct w:val="0"/>
              <w:autoSpaceDE w:val="0"/>
              <w:autoSpaceDN w:val="0"/>
              <w:adjustRightInd w:val="0"/>
              <w:spacing w:before="60" w:after="60"/>
              <w:jc w:val="both"/>
              <w:textAlignment w:val="baseline"/>
              <w:rPr>
                <w:rFonts w:ascii="Times New Roman" w:hAnsi="Times New Roman" w:cs="Times New Roman"/>
                <w:sz w:val="24"/>
                <w:szCs w:val="28"/>
                <w:lang w:eastAsia="ru-RU"/>
              </w:rPr>
            </w:pPr>
            <w:r w:rsidRPr="005A5831">
              <w:rPr>
                <w:rFonts w:ascii="Times New Roman" w:hAnsi="Times New Roman" w:cs="Times New Roman"/>
                <w:bCs/>
                <w:color w:val="000000"/>
                <w:sz w:val="24"/>
                <w:szCs w:val="28"/>
                <w:lang w:eastAsia="ru-RU"/>
              </w:rPr>
              <w:t xml:space="preserve">Положение об итоговой аттестации выпускников 9 класса МБОУ ООШ Бельговского </w:t>
            </w:r>
            <w:proofErr w:type="spellStart"/>
            <w:r w:rsidRPr="005A5831">
              <w:rPr>
                <w:rFonts w:ascii="Times New Roman" w:hAnsi="Times New Roman" w:cs="Times New Roman"/>
                <w:bCs/>
                <w:color w:val="000000"/>
                <w:sz w:val="24"/>
                <w:szCs w:val="28"/>
                <w:lang w:eastAsia="ru-RU"/>
              </w:rPr>
              <w:t>с.п</w:t>
            </w:r>
            <w:proofErr w:type="spellEnd"/>
            <w:r w:rsidRPr="005A5831">
              <w:rPr>
                <w:rFonts w:ascii="Times New Roman" w:hAnsi="Times New Roman" w:cs="Times New Roman"/>
                <w:bCs/>
                <w:color w:val="000000"/>
                <w:sz w:val="24"/>
                <w:szCs w:val="28"/>
                <w:lang w:eastAsia="ru-RU"/>
              </w:rPr>
              <w:t>.</w:t>
            </w:r>
          </w:p>
        </w:tc>
        <w:tc>
          <w:tcPr>
            <w:tcW w:w="4786" w:type="dxa"/>
            <w:gridSpan w:val="2"/>
          </w:tcPr>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 от 28.08. 2014г. № 1</w:t>
            </w:r>
          </w:p>
        </w:tc>
      </w:tr>
      <w:tr w:rsidR="00BB3A30" w:rsidTr="00B65015">
        <w:tc>
          <w:tcPr>
            <w:tcW w:w="5070" w:type="dxa"/>
            <w:gridSpan w:val="2"/>
          </w:tcPr>
          <w:p w:rsidR="00BB3A30" w:rsidRPr="005A5831" w:rsidRDefault="00BB3A30" w:rsidP="00BB3A30">
            <w:pPr>
              <w:overflowPunct w:val="0"/>
              <w:autoSpaceDE w:val="0"/>
              <w:autoSpaceDN w:val="0"/>
              <w:adjustRightInd w:val="0"/>
              <w:spacing w:before="60" w:after="60"/>
              <w:jc w:val="both"/>
              <w:textAlignment w:val="baseline"/>
              <w:rPr>
                <w:rFonts w:ascii="Times New Roman" w:hAnsi="Times New Roman" w:cs="Times New Roman"/>
                <w:bCs/>
                <w:color w:val="000000"/>
                <w:sz w:val="24"/>
                <w:szCs w:val="28"/>
                <w:lang w:eastAsia="ru-RU"/>
              </w:rPr>
            </w:pPr>
            <w:r w:rsidRPr="005A5831">
              <w:rPr>
                <w:rFonts w:ascii="Times New Roman" w:hAnsi="Times New Roman" w:cs="Times New Roman"/>
                <w:bCs/>
                <w:color w:val="000000"/>
                <w:sz w:val="24"/>
                <w:szCs w:val="28"/>
                <w:lang w:eastAsia="ru-RU"/>
              </w:rPr>
              <w:t xml:space="preserve">Положение о </w:t>
            </w:r>
            <w:proofErr w:type="spellStart"/>
            <w:r w:rsidRPr="005A5831">
              <w:rPr>
                <w:rFonts w:ascii="Times New Roman" w:hAnsi="Times New Roman" w:cs="Times New Roman"/>
                <w:bCs/>
                <w:color w:val="000000"/>
                <w:sz w:val="24"/>
                <w:szCs w:val="28"/>
                <w:lang w:eastAsia="ru-RU"/>
              </w:rPr>
              <w:t>внутришкольном</w:t>
            </w:r>
            <w:proofErr w:type="spellEnd"/>
            <w:r w:rsidRPr="005A5831">
              <w:rPr>
                <w:rFonts w:ascii="Times New Roman" w:hAnsi="Times New Roman" w:cs="Times New Roman"/>
                <w:bCs/>
                <w:color w:val="000000"/>
                <w:sz w:val="24"/>
                <w:szCs w:val="28"/>
                <w:lang w:eastAsia="ru-RU"/>
              </w:rPr>
              <w:t xml:space="preserve"> контроле МБОУ ООШ Бельговского </w:t>
            </w:r>
            <w:proofErr w:type="spellStart"/>
            <w:r w:rsidRPr="005A5831">
              <w:rPr>
                <w:rFonts w:ascii="Times New Roman" w:hAnsi="Times New Roman" w:cs="Times New Roman"/>
                <w:bCs/>
                <w:color w:val="000000"/>
                <w:sz w:val="24"/>
                <w:szCs w:val="28"/>
                <w:lang w:eastAsia="ru-RU"/>
              </w:rPr>
              <w:t>с.п</w:t>
            </w:r>
            <w:proofErr w:type="spellEnd"/>
            <w:r w:rsidRPr="005A5831">
              <w:rPr>
                <w:rFonts w:ascii="Times New Roman" w:hAnsi="Times New Roman" w:cs="Times New Roman"/>
                <w:bCs/>
                <w:color w:val="000000"/>
                <w:sz w:val="24"/>
                <w:szCs w:val="28"/>
                <w:lang w:eastAsia="ru-RU"/>
              </w:rPr>
              <w:t>.</w:t>
            </w:r>
          </w:p>
        </w:tc>
        <w:tc>
          <w:tcPr>
            <w:tcW w:w="4786" w:type="dxa"/>
            <w:gridSpan w:val="2"/>
          </w:tcPr>
          <w:p w:rsidR="00BB3A30" w:rsidRPr="00BB3A30" w:rsidRDefault="00BB3A30" w:rsidP="00BB3A30">
            <w:pPr>
              <w:jc w:val="center"/>
              <w:rPr>
                <w:rFonts w:ascii="Times New Roman" w:hAnsi="Times New Roman" w:cs="Times New Roman"/>
                <w:sz w:val="24"/>
              </w:rPr>
            </w:pPr>
            <w:r w:rsidRPr="00BB3A30">
              <w:rPr>
                <w:rFonts w:ascii="Times New Roman" w:hAnsi="Times New Roman" w:cs="Times New Roman"/>
                <w:sz w:val="24"/>
              </w:rPr>
              <w:t>Педагогическим советом от 28.08. 2014г. № 1</w:t>
            </w:r>
          </w:p>
        </w:tc>
      </w:tr>
    </w:tbl>
    <w:p w:rsidR="005A5831" w:rsidRDefault="005A5831" w:rsidP="00580849">
      <w:pPr>
        <w:jc w:val="center"/>
        <w:rPr>
          <w:rFonts w:ascii="Times New Roman" w:hAnsi="Times New Roman" w:cs="Times New Roman"/>
          <w:sz w:val="28"/>
        </w:rPr>
      </w:pPr>
    </w:p>
    <w:p w:rsidR="00F96D86" w:rsidRDefault="00F96D86" w:rsidP="00580849">
      <w:pPr>
        <w:jc w:val="center"/>
        <w:rPr>
          <w:rFonts w:ascii="Times New Roman" w:hAnsi="Times New Roman" w:cs="Times New Roman"/>
          <w:sz w:val="28"/>
        </w:rPr>
      </w:pPr>
    </w:p>
    <w:p w:rsidR="00BB3A30" w:rsidRDefault="00BB3A30" w:rsidP="00BB3A30">
      <w:pPr>
        <w:jc w:val="center"/>
        <w:rPr>
          <w:rFonts w:ascii="Times New Roman" w:hAnsi="Times New Roman" w:cs="Times New Roman"/>
          <w:sz w:val="28"/>
        </w:rPr>
        <w:sectPr w:rsidR="00BB3A30">
          <w:pgSz w:w="11906" w:h="16838"/>
          <w:pgMar w:top="1134" w:right="850" w:bottom="1134" w:left="1701" w:header="708" w:footer="708" w:gutter="0"/>
          <w:cols w:space="708"/>
          <w:docGrid w:linePitch="360"/>
        </w:sectPr>
      </w:pPr>
    </w:p>
    <w:tbl>
      <w:tblPr>
        <w:tblStyle w:val="a4"/>
        <w:tblW w:w="0" w:type="auto"/>
        <w:tblLook w:val="04A0" w:firstRow="1" w:lastRow="0" w:firstColumn="1" w:lastColumn="0" w:noHBand="0" w:noVBand="1"/>
      </w:tblPr>
      <w:tblGrid>
        <w:gridCol w:w="758"/>
        <w:gridCol w:w="3901"/>
        <w:gridCol w:w="1525"/>
        <w:gridCol w:w="1678"/>
        <w:gridCol w:w="1678"/>
        <w:gridCol w:w="1525"/>
        <w:gridCol w:w="2043"/>
        <w:gridCol w:w="1678"/>
      </w:tblGrid>
      <w:tr w:rsidR="00310092" w:rsidRPr="00BB3A30" w:rsidTr="00B3475F">
        <w:trPr>
          <w:trHeight w:val="33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2335" w:type="dxa"/>
            <w:gridSpan w:val="7"/>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О материально-техническом обеспечении МБОУ ООШ </w:t>
            </w:r>
            <w:proofErr w:type="spellStart"/>
            <w:r w:rsidRPr="00BB3A30">
              <w:rPr>
                <w:rFonts w:ascii="Times New Roman" w:hAnsi="Times New Roman" w:cs="Times New Roman"/>
                <w:b/>
                <w:bCs/>
                <w:sz w:val="28"/>
              </w:rPr>
              <w:t>с.п</w:t>
            </w:r>
            <w:proofErr w:type="spellEnd"/>
            <w:r w:rsidRPr="00BB3A30">
              <w:rPr>
                <w:rFonts w:ascii="Times New Roman" w:hAnsi="Times New Roman" w:cs="Times New Roman"/>
                <w:b/>
                <w:bCs/>
                <w:sz w:val="28"/>
              </w:rPr>
              <w:t>. Бельго</w:t>
            </w:r>
          </w:p>
        </w:tc>
      </w:tr>
      <w:tr w:rsidR="00310092" w:rsidRPr="00BB3A30" w:rsidTr="00B3475F">
        <w:trPr>
          <w:trHeight w:val="76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w:t>
            </w:r>
          </w:p>
        </w:tc>
        <w:tc>
          <w:tcPr>
            <w:tcW w:w="3403" w:type="dxa"/>
            <w:hideMark/>
          </w:tcPr>
          <w:p w:rsidR="00310092" w:rsidRPr="00BB3A30" w:rsidRDefault="00310092">
            <w:pPr>
              <w:jc w:val="center"/>
              <w:rPr>
                <w:rFonts w:ascii="Times New Roman" w:hAnsi="Times New Roman" w:cs="Times New Roman"/>
                <w:b/>
                <w:bCs/>
                <w:sz w:val="28"/>
              </w:rPr>
            </w:pPr>
            <w:r w:rsidRPr="00BB3A30">
              <w:rPr>
                <w:rFonts w:ascii="Times New Roman" w:hAnsi="Times New Roman" w:cs="Times New Roman"/>
                <w:b/>
                <w:bCs/>
                <w:sz w:val="28"/>
              </w:rPr>
              <w:t>Наименование учреждения</w:t>
            </w:r>
          </w:p>
        </w:tc>
        <w:tc>
          <w:tcPr>
            <w:tcW w:w="8932" w:type="dxa"/>
            <w:gridSpan w:val="6"/>
            <w:hideMark/>
          </w:tcPr>
          <w:p w:rsidR="00310092" w:rsidRPr="00BB3A30" w:rsidRDefault="00310092">
            <w:pPr>
              <w:jc w:val="center"/>
              <w:rPr>
                <w:rFonts w:ascii="Times New Roman" w:hAnsi="Times New Roman" w:cs="Times New Roman"/>
                <w:b/>
                <w:bCs/>
                <w:sz w:val="28"/>
              </w:rPr>
            </w:pPr>
            <w:r w:rsidRPr="00BB3A30">
              <w:rPr>
                <w:rFonts w:ascii="Times New Roman" w:hAnsi="Times New Roman" w:cs="Times New Roman"/>
                <w:b/>
                <w:bCs/>
                <w:sz w:val="28"/>
              </w:rPr>
              <w:t>Фактическое состояние объекта</w:t>
            </w:r>
          </w:p>
        </w:tc>
      </w:tr>
      <w:tr w:rsidR="00310092" w:rsidRPr="00BB3A30" w:rsidTr="00B3475F">
        <w:trPr>
          <w:trHeight w:val="30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Адрес</w:t>
            </w:r>
          </w:p>
        </w:tc>
        <w:tc>
          <w:tcPr>
            <w:tcW w:w="8932" w:type="dxa"/>
            <w:gridSpan w:val="6"/>
            <w:noWrap/>
            <w:hideMark/>
          </w:tcPr>
          <w:p w:rsidR="00310092"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681055 Хабаровский край Комсомольский район </w:t>
            </w:r>
          </w:p>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с.п</w:t>
            </w:r>
            <w:proofErr w:type="spellEnd"/>
            <w:r w:rsidRPr="00BB3A30">
              <w:rPr>
                <w:rFonts w:ascii="Times New Roman" w:hAnsi="Times New Roman" w:cs="Times New Roman"/>
                <w:sz w:val="28"/>
              </w:rPr>
              <w:t>. Бельго  ул.</w:t>
            </w:r>
            <w:r>
              <w:rPr>
                <w:rFonts w:ascii="Times New Roman" w:hAnsi="Times New Roman" w:cs="Times New Roman"/>
                <w:sz w:val="28"/>
              </w:rPr>
              <w:t xml:space="preserve"> </w:t>
            </w:r>
            <w:r w:rsidRPr="00BB3A30">
              <w:rPr>
                <w:rFonts w:ascii="Times New Roman" w:hAnsi="Times New Roman" w:cs="Times New Roman"/>
                <w:sz w:val="28"/>
              </w:rPr>
              <w:t>Школьная д.1</w:t>
            </w:r>
          </w:p>
        </w:tc>
      </w:tr>
      <w:tr w:rsidR="00310092" w:rsidRPr="00BB3A30" w:rsidTr="00B3475F">
        <w:trPr>
          <w:trHeight w:val="30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3</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Руководитель учреждения, телефон</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Кузюрина Ольга Ивановна 567835</w:t>
            </w:r>
          </w:p>
        </w:tc>
      </w:tr>
      <w:tr w:rsidR="00310092" w:rsidRPr="00BB3A30" w:rsidTr="00B3475F">
        <w:trPr>
          <w:trHeight w:val="48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4</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Ведомственная принадлежность</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Администрация Комсомольского муниципального района</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5</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Профиль учреждения</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Общеобразовательный</w:t>
            </w:r>
          </w:p>
        </w:tc>
      </w:tr>
      <w:tr w:rsidR="00310092" w:rsidRPr="00BB3A30" w:rsidTr="00B3475F">
        <w:trPr>
          <w:trHeight w:val="49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6</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Характеристика территории </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77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6.1.</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место расположения (внутри микрорайона, квартала, в ССЗ </w:t>
            </w:r>
            <w:proofErr w:type="spellStart"/>
            <w:r w:rsidRPr="00BB3A30">
              <w:rPr>
                <w:rFonts w:ascii="Times New Roman" w:hAnsi="Times New Roman" w:cs="Times New Roman"/>
                <w:sz w:val="28"/>
              </w:rPr>
              <w:t>пром</w:t>
            </w:r>
            <w:proofErr w:type="spellEnd"/>
            <w:r w:rsidRPr="00BB3A30">
              <w:rPr>
                <w:rFonts w:ascii="Times New Roman" w:hAnsi="Times New Roman" w:cs="Times New Roman"/>
                <w:sz w:val="28"/>
              </w:rPr>
              <w:t xml:space="preserve">. предприятия, в санитарном разрыве от гаражей, автостоянок и. т.д.), ограждение, освещение, наличие покрытия въездов и входов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Школа расположена в центре с</w:t>
            </w:r>
            <w:r>
              <w:rPr>
                <w:rFonts w:ascii="Times New Roman" w:hAnsi="Times New Roman" w:cs="Times New Roman"/>
                <w:sz w:val="28"/>
              </w:rPr>
              <w:t>ела, автостоянок и гаражей нет.</w:t>
            </w:r>
            <w:r w:rsidRPr="00BB3A30">
              <w:rPr>
                <w:rFonts w:ascii="Times New Roman" w:hAnsi="Times New Roman" w:cs="Times New Roman"/>
                <w:sz w:val="28"/>
              </w:rPr>
              <w:t xml:space="preserve"> Находится в санитарном разрыве с котельной школы. Территория ограждена забором из сетки </w:t>
            </w:r>
            <w:proofErr w:type="spellStart"/>
            <w:r w:rsidRPr="00BB3A30">
              <w:rPr>
                <w:rFonts w:ascii="Times New Roman" w:hAnsi="Times New Roman" w:cs="Times New Roman"/>
                <w:sz w:val="28"/>
              </w:rPr>
              <w:t>рабицы</w:t>
            </w:r>
            <w:proofErr w:type="spellEnd"/>
            <w:r w:rsidRPr="00BB3A30">
              <w:rPr>
                <w:rFonts w:ascii="Times New Roman" w:hAnsi="Times New Roman" w:cs="Times New Roman"/>
                <w:sz w:val="28"/>
              </w:rPr>
              <w:t>., имеются два въезда. Освещение  территории обеспечено вос</w:t>
            </w:r>
            <w:r>
              <w:rPr>
                <w:rFonts w:ascii="Times New Roman" w:hAnsi="Times New Roman" w:cs="Times New Roman"/>
                <w:sz w:val="28"/>
              </w:rPr>
              <w:t>емью уличными светильниками мощ</w:t>
            </w:r>
            <w:r w:rsidRPr="00BB3A30">
              <w:rPr>
                <w:rFonts w:ascii="Times New Roman" w:hAnsi="Times New Roman" w:cs="Times New Roman"/>
                <w:sz w:val="28"/>
              </w:rPr>
              <w:t>ностью 150 Вт. Площадь перед школой асфальтирована, вокруг здания  школы проложена дорога с асфальтированным покрытием.</w:t>
            </w:r>
          </w:p>
        </w:tc>
      </w:tr>
      <w:tr w:rsidR="00310092" w:rsidRPr="00BB3A30" w:rsidTr="00B3475F">
        <w:trPr>
          <w:trHeight w:val="87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6.2.</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источники вредного влияния (загрязнение атмосферного воздуха, шум, ЭМП и т.д.) </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источников вредного влияния нет</w:t>
            </w:r>
          </w:p>
        </w:tc>
      </w:tr>
      <w:tr w:rsidR="00310092" w:rsidRPr="00BB3A30" w:rsidTr="00B3475F">
        <w:trPr>
          <w:trHeight w:val="96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6.3.</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участок (общая площадь, площадь на 1 учащегося в соответствии с приложением 7  СНиП 2.07.01-89, зонирование территории)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Площадь на одного учащегося 267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площадь участка - 11512,  кв. м., количество учащихся  - 43</w:t>
            </w:r>
          </w:p>
        </w:tc>
      </w:tr>
      <w:tr w:rsidR="00310092" w:rsidRPr="00BB3A30" w:rsidTr="00B3475F">
        <w:trPr>
          <w:trHeight w:val="130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6.4.</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физкультурно-спортивная зона (размещение по отношению к зданию, перечень спортивных площадок и их покрытие, техническое состояние оборудования, наличие игровой площадки)</w:t>
            </w:r>
          </w:p>
        </w:tc>
        <w:tc>
          <w:tcPr>
            <w:tcW w:w="8932" w:type="dxa"/>
            <w:gridSpan w:val="6"/>
            <w:hideMark/>
          </w:tcPr>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Физкультурно</w:t>
            </w:r>
            <w:proofErr w:type="spellEnd"/>
            <w:r w:rsidRPr="00BB3A30">
              <w:rPr>
                <w:rFonts w:ascii="Times New Roman" w:hAnsi="Times New Roman" w:cs="Times New Roman"/>
                <w:sz w:val="28"/>
              </w:rPr>
              <w:t xml:space="preserve"> - спортивная зона </w:t>
            </w:r>
            <w:proofErr w:type="gramStart"/>
            <w:r w:rsidRPr="00BB3A30">
              <w:rPr>
                <w:rFonts w:ascii="Times New Roman" w:hAnsi="Times New Roman" w:cs="Times New Roman"/>
                <w:sz w:val="28"/>
              </w:rPr>
              <w:t xml:space="preserve">( </w:t>
            </w:r>
            <w:proofErr w:type="gramEnd"/>
            <w:r w:rsidRPr="00BB3A30">
              <w:rPr>
                <w:rFonts w:ascii="Times New Roman" w:hAnsi="Times New Roman" w:cs="Times New Roman"/>
                <w:sz w:val="28"/>
              </w:rPr>
              <w:t xml:space="preserve">стадион) размещена со стороны спортивного зала, имеет футбольное поле с покрытием газон, волейбольную, баскетбольную, гимнастическую площадки (покрытие </w:t>
            </w:r>
            <w:proofErr w:type="spellStart"/>
            <w:r w:rsidRPr="00BB3A30">
              <w:rPr>
                <w:rFonts w:ascii="Times New Roman" w:hAnsi="Times New Roman" w:cs="Times New Roman"/>
                <w:sz w:val="28"/>
              </w:rPr>
              <w:t>гравийно</w:t>
            </w:r>
            <w:proofErr w:type="spellEnd"/>
            <w:r w:rsidRPr="00BB3A30">
              <w:rPr>
                <w:rFonts w:ascii="Times New Roman" w:hAnsi="Times New Roman" w:cs="Times New Roman"/>
                <w:sz w:val="28"/>
              </w:rPr>
              <w:t xml:space="preserve"> - щебеночная смесь), беговая дорожка (покрытие </w:t>
            </w:r>
            <w:proofErr w:type="spellStart"/>
            <w:r w:rsidRPr="00BB3A30">
              <w:rPr>
                <w:rFonts w:ascii="Times New Roman" w:hAnsi="Times New Roman" w:cs="Times New Roman"/>
                <w:sz w:val="28"/>
              </w:rPr>
              <w:t>гравийно</w:t>
            </w:r>
            <w:proofErr w:type="spellEnd"/>
            <w:r w:rsidRPr="00BB3A30">
              <w:rPr>
                <w:rFonts w:ascii="Times New Roman" w:hAnsi="Times New Roman" w:cs="Times New Roman"/>
                <w:sz w:val="28"/>
              </w:rPr>
              <w:t xml:space="preserve"> - щебеночная смесь), игровая площадка имеется.</w:t>
            </w:r>
          </w:p>
        </w:tc>
      </w:tr>
      <w:tr w:rsidR="00310092" w:rsidRPr="00BB3A30" w:rsidTr="00B3475F">
        <w:trPr>
          <w:trHeight w:val="141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6.5.</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хозяйственная зона (оборудование площадки под мусоросборники, количество мусоросборников с </w:t>
            </w:r>
            <w:proofErr w:type="spellStart"/>
            <w:r w:rsidRPr="00BB3A30">
              <w:rPr>
                <w:rFonts w:ascii="Times New Roman" w:hAnsi="Times New Roman" w:cs="Times New Roman"/>
                <w:sz w:val="28"/>
              </w:rPr>
              <w:t>крышками</w:t>
            </w:r>
            <w:proofErr w:type="gramStart"/>
            <w:r w:rsidRPr="00BB3A30">
              <w:rPr>
                <w:rFonts w:ascii="Times New Roman" w:hAnsi="Times New Roman" w:cs="Times New Roman"/>
                <w:sz w:val="28"/>
              </w:rPr>
              <w:t>.п</w:t>
            </w:r>
            <w:proofErr w:type="gramEnd"/>
            <w:r w:rsidRPr="00BB3A30">
              <w:rPr>
                <w:rFonts w:ascii="Times New Roman" w:hAnsi="Times New Roman" w:cs="Times New Roman"/>
                <w:sz w:val="28"/>
              </w:rPr>
              <w:t>лощадки</w:t>
            </w:r>
            <w:proofErr w:type="spellEnd"/>
            <w:r w:rsidRPr="00BB3A30">
              <w:rPr>
                <w:rFonts w:ascii="Times New Roman" w:hAnsi="Times New Roman" w:cs="Times New Roman"/>
                <w:sz w:val="28"/>
              </w:rPr>
              <w:t xml:space="preserve"> для хранения топлива, отходов от сгорания топлива, выгреб, скважина, колодец, удаленность их от здания  школы)</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площадка под мусоросборники бетонированная, количество мусоросборников с крышками - 3, удаленность от школы - 60 м. Мусор вывозится по договору. </w:t>
            </w:r>
          </w:p>
        </w:tc>
      </w:tr>
      <w:tr w:rsidR="00310092" w:rsidRPr="00BB3A30" w:rsidTr="00B3475F">
        <w:trPr>
          <w:trHeight w:val="57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7.</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Характеристика здания учреждения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09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7.1.</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Здание типовое                  /приспособленное,                       год постройки, износ здания и конструкций по сведениям БТИ</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Здание типовое, год постройки 2009, износ - 0%</w:t>
            </w:r>
          </w:p>
        </w:tc>
      </w:tr>
      <w:tr w:rsidR="00310092" w:rsidRPr="00BB3A30" w:rsidTr="00B3475F">
        <w:trPr>
          <w:trHeight w:val="37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7.2.</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Планировка (коридорная, секционная)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коридорная</w:t>
            </w:r>
          </w:p>
        </w:tc>
      </w:tr>
      <w:tr w:rsidR="00310092" w:rsidRPr="00BB3A30" w:rsidTr="00B3475F">
        <w:trPr>
          <w:trHeight w:val="73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7.3.</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Рекреации (коридорного или зального типа, общая площадь, </w:t>
            </w:r>
            <w:proofErr w:type="spellStart"/>
            <w:r w:rsidRPr="00BB3A30">
              <w:rPr>
                <w:rFonts w:ascii="Times New Roman" w:hAnsi="Times New Roman" w:cs="Times New Roman"/>
                <w:sz w:val="28"/>
              </w:rPr>
              <w:t>площвдь</w:t>
            </w:r>
            <w:proofErr w:type="spellEnd"/>
            <w:r w:rsidRPr="00BB3A30">
              <w:rPr>
                <w:rFonts w:ascii="Times New Roman" w:hAnsi="Times New Roman" w:cs="Times New Roman"/>
                <w:sz w:val="28"/>
              </w:rPr>
              <w:t xml:space="preserve"> на 1 учащегося)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коридорный и зальный тип общая площадь - 906 кв. м., на 1 учащегося - 21 кв. м</w:t>
            </w:r>
            <w:proofErr w:type="gramStart"/>
            <w:r w:rsidRPr="00BB3A30">
              <w:rPr>
                <w:rFonts w:ascii="Times New Roman" w:hAnsi="Times New Roman" w:cs="Times New Roman"/>
                <w:sz w:val="28"/>
              </w:rPr>
              <w:t>..</w:t>
            </w:r>
            <w:proofErr w:type="gramEnd"/>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7.4.</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Характеристика учебных помещений </w:t>
            </w:r>
          </w:p>
        </w:tc>
        <w:tc>
          <w:tcPr>
            <w:tcW w:w="4308"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I ступень</w:t>
            </w:r>
          </w:p>
        </w:tc>
        <w:tc>
          <w:tcPr>
            <w:tcW w:w="4624"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II-III ступень</w:t>
            </w:r>
          </w:p>
        </w:tc>
      </w:tr>
      <w:tr w:rsidR="00310092" w:rsidRPr="00BB3A30" w:rsidTr="00B3475F">
        <w:trPr>
          <w:trHeight w:val="73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количество классных комнат для каждой  ступени, размещение (секция, этаж)</w:t>
            </w:r>
          </w:p>
        </w:tc>
        <w:tc>
          <w:tcPr>
            <w:tcW w:w="4308"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3</w:t>
            </w:r>
          </w:p>
        </w:tc>
        <w:tc>
          <w:tcPr>
            <w:tcW w:w="4624"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9</w:t>
            </w:r>
          </w:p>
        </w:tc>
      </w:tr>
      <w:tr w:rsidR="00310092" w:rsidRPr="00BB3A30" w:rsidTr="00B3475F">
        <w:trPr>
          <w:trHeight w:val="705"/>
        </w:trPr>
        <w:tc>
          <w:tcPr>
            <w:tcW w:w="686" w:type="dxa"/>
            <w:vMerge w:val="restart"/>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количество классных комнат площадью</w:t>
            </w:r>
          </w:p>
        </w:tc>
        <w:tc>
          <w:tcPr>
            <w:tcW w:w="1348"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до 40 кв. м</w:t>
            </w:r>
          </w:p>
        </w:tc>
        <w:tc>
          <w:tcPr>
            <w:tcW w:w="1480"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48-52 кв. м</w:t>
            </w:r>
          </w:p>
        </w:tc>
        <w:tc>
          <w:tcPr>
            <w:tcW w:w="1480"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более 52 кв. м</w:t>
            </w:r>
          </w:p>
        </w:tc>
        <w:tc>
          <w:tcPr>
            <w:tcW w:w="1348"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до 40 кв. м</w:t>
            </w:r>
          </w:p>
        </w:tc>
        <w:tc>
          <w:tcPr>
            <w:tcW w:w="1796"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48-52 кв. м</w:t>
            </w:r>
          </w:p>
        </w:tc>
        <w:tc>
          <w:tcPr>
            <w:tcW w:w="1480"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более 52 кв. м</w:t>
            </w:r>
          </w:p>
        </w:tc>
      </w:tr>
      <w:tr w:rsidR="00310092" w:rsidRPr="00BB3A30" w:rsidTr="00B3475F">
        <w:trPr>
          <w:trHeight w:val="390"/>
        </w:trPr>
        <w:tc>
          <w:tcPr>
            <w:tcW w:w="686" w:type="dxa"/>
            <w:vMerge/>
            <w:hideMark/>
          </w:tcPr>
          <w:p w:rsidR="00310092" w:rsidRPr="00BB3A30" w:rsidRDefault="00310092" w:rsidP="00BB3A30">
            <w:pPr>
              <w:jc w:val="center"/>
              <w:rPr>
                <w:rFonts w:ascii="Times New Roman" w:hAnsi="Times New Roman" w:cs="Times New Roman"/>
                <w:b/>
                <w:bCs/>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1348" w:type="dxa"/>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3</w:t>
            </w:r>
          </w:p>
        </w:tc>
        <w:tc>
          <w:tcPr>
            <w:tcW w:w="1480" w:type="dxa"/>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 </w:t>
            </w:r>
          </w:p>
        </w:tc>
        <w:tc>
          <w:tcPr>
            <w:tcW w:w="1348" w:type="dxa"/>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7</w:t>
            </w:r>
          </w:p>
        </w:tc>
        <w:tc>
          <w:tcPr>
            <w:tcW w:w="1796" w:type="dxa"/>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2</w:t>
            </w:r>
          </w:p>
        </w:tc>
        <w:tc>
          <w:tcPr>
            <w:tcW w:w="1480" w:type="dxa"/>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03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обеспеченность мебелью (регулируемая/нерегулируемая, размеры в соответствии с ростом учащихся)</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Обеспечены регулируемой мебелью, размеры установлены в соответствии с ростом учащихся.</w:t>
            </w:r>
          </w:p>
        </w:tc>
        <w:tc>
          <w:tcPr>
            <w:tcW w:w="4624"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Обеспечены регулируемой мебелью, размеры установлены в соответствии с ростом учащихся.</w:t>
            </w:r>
          </w:p>
        </w:tc>
      </w:tr>
      <w:tr w:rsidR="00310092" w:rsidRPr="00BB3A30" w:rsidTr="00B3475F">
        <w:trPr>
          <w:trHeight w:val="100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специализированные кабинеты  (количество, площадь, обеспеченность специализированной мебелью, оборудованием, наличие лаборантской), в том числе:</w:t>
            </w:r>
          </w:p>
        </w:tc>
        <w:tc>
          <w:tcPr>
            <w:tcW w:w="8932" w:type="dxa"/>
            <w:gridSpan w:val="6"/>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количество - 6: информатика (33 кв. м. + лаборантская 16.7 кв. м.), естествознание  (33 кв. м. + лаборантская 16.7 кв. м.), физика - математика  (33 кв. м. + лаборантская 16.7 кв. м.), домоводства  (33 кв. м. + лаборантская 16.7 кв. м.), иностранного языка  (33 кв. м.),</w:t>
            </w:r>
            <w:proofErr w:type="gramEnd"/>
          </w:p>
        </w:tc>
      </w:tr>
      <w:tr w:rsidR="00310092" w:rsidRPr="00BB3A30" w:rsidTr="00B3475F">
        <w:trPr>
          <w:trHeight w:val="82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физики, математика</w:t>
            </w:r>
          </w:p>
        </w:tc>
        <w:tc>
          <w:tcPr>
            <w:tcW w:w="8932" w:type="dxa"/>
            <w:gridSpan w:val="6"/>
            <w:hideMark/>
          </w:tcPr>
          <w:p w:rsidR="00310092" w:rsidRPr="00BB3A30" w:rsidRDefault="00310092" w:rsidP="00BB3A30">
            <w:pPr>
              <w:spacing w:after="200"/>
              <w:jc w:val="center"/>
              <w:rPr>
                <w:rFonts w:ascii="Times New Roman" w:hAnsi="Times New Roman" w:cs="Times New Roman"/>
                <w:sz w:val="28"/>
              </w:rPr>
            </w:pPr>
            <w:r w:rsidRPr="00BB3A30">
              <w:rPr>
                <w:rFonts w:ascii="Times New Roman" w:hAnsi="Times New Roman" w:cs="Times New Roman"/>
                <w:sz w:val="28"/>
              </w:rPr>
              <w:t>доска аудиторная - 1,  стол учительский – 1,  компьютер - 1,  стол демонстрационный — 1, комплект парт со стульями – 6,  шкаф лабораторный — 3,  шкаф ы — 3,  тумба плакатная - 1,  Кабинет физики набор - 1</w:t>
            </w:r>
          </w:p>
        </w:tc>
      </w:tr>
      <w:tr w:rsidR="00310092" w:rsidRPr="00BB3A30" w:rsidTr="00B3475F">
        <w:trPr>
          <w:trHeight w:val="235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естествознани</w:t>
            </w:r>
            <w:proofErr w:type="gramStart"/>
            <w:r w:rsidRPr="00BB3A30">
              <w:rPr>
                <w:rFonts w:ascii="Times New Roman" w:hAnsi="Times New Roman" w:cs="Times New Roman"/>
                <w:sz w:val="28"/>
              </w:rPr>
              <w:t>я(</w:t>
            </w:r>
            <w:proofErr w:type="gramEnd"/>
            <w:r w:rsidRPr="00BB3A30">
              <w:rPr>
                <w:rFonts w:ascii="Times New Roman" w:hAnsi="Times New Roman" w:cs="Times New Roman"/>
                <w:sz w:val="28"/>
              </w:rPr>
              <w:t>химии, биология)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 доска аудиторная – 1, стол учительский – 1,  стол демонстрационный — 1, тумба передвижная  — 2,  комплект парт со стульями – 8,  парты одноместные со стульями — 2,  шкафы для хранения лабораторного оборудования </w:t>
            </w:r>
            <w:proofErr w:type="spellStart"/>
            <w:r w:rsidRPr="00BB3A30">
              <w:rPr>
                <w:rFonts w:ascii="Times New Roman" w:hAnsi="Times New Roman" w:cs="Times New Roman"/>
                <w:sz w:val="28"/>
              </w:rPr>
              <w:t>оборудования</w:t>
            </w:r>
            <w:proofErr w:type="spellEnd"/>
            <w:r w:rsidRPr="00BB3A30">
              <w:rPr>
                <w:rFonts w:ascii="Times New Roman" w:hAnsi="Times New Roman" w:cs="Times New Roman"/>
                <w:sz w:val="28"/>
              </w:rPr>
              <w:t xml:space="preserve"> –3,шкафы — стеллажи — 2,  шкаф вытяжной 1,  персональный компьютер — 1, микроскоп — 2,  барометр — 1,  1компас — 1,  термометр — 1,  теллурий — 2, весы учебные — 2,  глобус — 4,  коллекция «Периодическая система элементов» - 1, коллекции горных пород и минералов - 1, - коллекция «Полезные ископаемые» - </w:t>
            </w:r>
            <w:r w:rsidRPr="00BB3A30">
              <w:rPr>
                <w:rFonts w:ascii="Times New Roman" w:hAnsi="Times New Roman" w:cs="Times New Roman"/>
                <w:sz w:val="28"/>
              </w:rPr>
              <w:br/>
              <w:t xml:space="preserve">влажные препараты - 1, </w:t>
            </w:r>
          </w:p>
        </w:tc>
      </w:tr>
      <w:tr w:rsidR="00310092" w:rsidRPr="00BB3A30" w:rsidTr="00B3475F">
        <w:trPr>
          <w:trHeight w:val="180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технология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Швейные мастерские: машина швейная – 9, </w:t>
            </w:r>
            <w:proofErr w:type="spellStart"/>
            <w:r w:rsidRPr="00BB3A30">
              <w:rPr>
                <w:rFonts w:ascii="Times New Roman" w:hAnsi="Times New Roman" w:cs="Times New Roman"/>
                <w:sz w:val="28"/>
              </w:rPr>
              <w:t>оверлог</w:t>
            </w:r>
            <w:proofErr w:type="spellEnd"/>
            <w:r w:rsidRPr="00BB3A30">
              <w:rPr>
                <w:rFonts w:ascii="Times New Roman" w:hAnsi="Times New Roman" w:cs="Times New Roman"/>
                <w:sz w:val="28"/>
              </w:rPr>
              <w:t xml:space="preserve"> — 2,  утюг — 2,  гладильная доска — 2,  закроечный стол - 1,  стол учительский — 1,  комплект парт одноместных со стульями - 8, </w:t>
            </w:r>
            <w:r w:rsidRPr="00BB3A30">
              <w:rPr>
                <w:rFonts w:ascii="Times New Roman" w:hAnsi="Times New Roman" w:cs="Times New Roman"/>
                <w:sz w:val="28"/>
              </w:rPr>
              <w:br/>
              <w:t>Столярная мастерская: пила циркулярная, станок слесарный, станок сверлильный,  станок токарный по дереву, станок фрезерный, - рубанок, - фреза электрическая</w:t>
            </w:r>
            <w:proofErr w:type="gramStart"/>
            <w:r w:rsidRPr="00BB3A30">
              <w:rPr>
                <w:rFonts w:ascii="Times New Roman" w:hAnsi="Times New Roman" w:cs="Times New Roman"/>
                <w:sz w:val="28"/>
              </w:rPr>
              <w:t xml:space="preserve"> ,</w:t>
            </w:r>
            <w:proofErr w:type="gramEnd"/>
            <w:r w:rsidRPr="00BB3A30">
              <w:rPr>
                <w:rFonts w:ascii="Times New Roman" w:hAnsi="Times New Roman" w:cs="Times New Roman"/>
                <w:sz w:val="28"/>
              </w:rPr>
              <w:t xml:space="preserve"> - дрель , - лобзик,,- набор ручных инструментов,  пылесос для стружки,</w:t>
            </w:r>
          </w:p>
        </w:tc>
      </w:tr>
      <w:tr w:rsidR="00310092" w:rsidRPr="00BB3A30" w:rsidTr="00B3475F">
        <w:trPr>
          <w:trHeight w:val="174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информатики</w:t>
            </w:r>
          </w:p>
        </w:tc>
        <w:tc>
          <w:tcPr>
            <w:tcW w:w="8932" w:type="dxa"/>
            <w:gridSpan w:val="6"/>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 xml:space="preserve">интерактивная доска-1 ,Маркерная доска – 1, Стол учителя  - 1,  Комплект парт – 5, Аппарат копировальный – 1, принтер лазерный  - 1,  Сканер – 1, </w:t>
            </w:r>
            <w:proofErr w:type="spellStart"/>
            <w:r w:rsidRPr="00BB3A30">
              <w:rPr>
                <w:rFonts w:ascii="Times New Roman" w:hAnsi="Times New Roman" w:cs="Times New Roman"/>
                <w:sz w:val="28"/>
              </w:rPr>
              <w:t>Коддиционер</w:t>
            </w:r>
            <w:proofErr w:type="spellEnd"/>
            <w:r w:rsidRPr="00BB3A30">
              <w:rPr>
                <w:rFonts w:ascii="Times New Roman" w:hAnsi="Times New Roman" w:cs="Times New Roman"/>
                <w:sz w:val="28"/>
              </w:rPr>
              <w:t xml:space="preserve"> – 1,  Тумба плакатная – 2, Шкаф  - 3, </w:t>
            </w:r>
            <w:proofErr w:type="spellStart"/>
            <w:r w:rsidRPr="00BB3A30">
              <w:rPr>
                <w:rFonts w:ascii="Times New Roman" w:hAnsi="Times New Roman" w:cs="Times New Roman"/>
                <w:sz w:val="28"/>
              </w:rPr>
              <w:t>Экрант</w:t>
            </w:r>
            <w:proofErr w:type="spellEnd"/>
            <w:r w:rsidRPr="00BB3A30">
              <w:rPr>
                <w:rFonts w:ascii="Times New Roman" w:hAnsi="Times New Roman" w:cs="Times New Roman"/>
                <w:sz w:val="28"/>
              </w:rPr>
              <w:t xml:space="preserve"> проекционный на штативе – 1, Проектор </w:t>
            </w:r>
            <w:proofErr w:type="spellStart"/>
            <w:r w:rsidRPr="00BB3A30">
              <w:rPr>
                <w:rFonts w:ascii="Times New Roman" w:hAnsi="Times New Roman" w:cs="Times New Roman"/>
                <w:sz w:val="28"/>
              </w:rPr>
              <w:t>прекционный</w:t>
            </w:r>
            <w:proofErr w:type="spellEnd"/>
            <w:r w:rsidRPr="00BB3A30">
              <w:rPr>
                <w:rFonts w:ascii="Times New Roman" w:hAnsi="Times New Roman" w:cs="Times New Roman"/>
                <w:sz w:val="28"/>
              </w:rPr>
              <w:t xml:space="preserve"> -  1,  Ноутбук – 2,   модем – 1. компьютер ученический – 7, стойка для экрана — 1, видеокамера — 1, цифровой фотоаппарат — 1,  DVD — 2, Музыкальный центр - 1</w:t>
            </w:r>
            <w:proofErr w:type="gramEnd"/>
          </w:p>
        </w:tc>
      </w:tr>
      <w:tr w:rsidR="00310092" w:rsidRPr="00BB3A30" w:rsidTr="00B3475F">
        <w:trPr>
          <w:trHeight w:val="96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ИЗО</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  доска магнитная аудиторная — 1,  стол учительский </w:t>
            </w:r>
            <w:proofErr w:type="spellStart"/>
            <w:r w:rsidRPr="00BB3A30">
              <w:rPr>
                <w:rFonts w:ascii="Times New Roman" w:hAnsi="Times New Roman" w:cs="Times New Roman"/>
                <w:sz w:val="28"/>
              </w:rPr>
              <w:t>однотумбовый</w:t>
            </w:r>
            <w:proofErr w:type="spellEnd"/>
            <w:r w:rsidRPr="00BB3A30">
              <w:rPr>
                <w:rFonts w:ascii="Times New Roman" w:hAnsi="Times New Roman" w:cs="Times New Roman"/>
                <w:sz w:val="28"/>
              </w:rPr>
              <w:t xml:space="preserve">  — 1,  комплект парт со стульями — 6,  шкафы – стеллажи для хранения оборудования — 2,   тумба для таблиц – 1,  Магнитофон-1</w:t>
            </w:r>
          </w:p>
        </w:tc>
      </w:tr>
      <w:tr w:rsidR="00310092" w:rsidRPr="00BB3A30" w:rsidTr="00B3475F">
        <w:trPr>
          <w:trHeight w:val="87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лингафонных</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Лингафонный кабинет - 1, - доска аудиторная 3 х элементная - 1,Стол учительский – 1,  стол учительский - 1,  парты ученические (комплект) - 6, - шкафы – стеллажи для хранения оборудования - 3, - тумба – 1,</w:t>
            </w:r>
          </w:p>
        </w:tc>
      </w:tr>
      <w:tr w:rsidR="00310092" w:rsidRPr="00BB3A30" w:rsidTr="00B3475F">
        <w:trPr>
          <w:trHeight w:val="69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русского языка, литературы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доска аудиторная - 1, - стол учительский - 1, - комплект парт со стульями - 6,  шкафы – стеллажи для хранения оборудования – 3,  ноутбук — 1, </w:t>
            </w:r>
          </w:p>
        </w:tc>
      </w:tr>
      <w:tr w:rsidR="006C17F2" w:rsidRPr="00BB3A30" w:rsidTr="00B3475F">
        <w:trPr>
          <w:trHeight w:val="690"/>
        </w:trPr>
        <w:tc>
          <w:tcPr>
            <w:tcW w:w="686" w:type="dxa"/>
            <w:noWrap/>
          </w:tcPr>
          <w:p w:rsidR="006C17F2" w:rsidRPr="00BB3A30" w:rsidRDefault="006C17F2" w:rsidP="00BB3A30">
            <w:pPr>
              <w:jc w:val="center"/>
              <w:rPr>
                <w:rFonts w:ascii="Times New Roman" w:hAnsi="Times New Roman" w:cs="Times New Roman"/>
                <w:b/>
                <w:bCs/>
                <w:sz w:val="28"/>
              </w:rPr>
            </w:pPr>
          </w:p>
        </w:tc>
        <w:tc>
          <w:tcPr>
            <w:tcW w:w="3403" w:type="dxa"/>
          </w:tcPr>
          <w:p w:rsidR="006C17F2" w:rsidRPr="00BB3A30" w:rsidRDefault="006C17F2" w:rsidP="00BB3A30">
            <w:pPr>
              <w:jc w:val="center"/>
              <w:rPr>
                <w:rFonts w:ascii="Times New Roman" w:hAnsi="Times New Roman" w:cs="Times New Roman"/>
                <w:sz w:val="28"/>
              </w:rPr>
            </w:pPr>
            <w:r>
              <w:rPr>
                <w:rFonts w:ascii="Times New Roman" w:hAnsi="Times New Roman" w:cs="Times New Roman"/>
                <w:sz w:val="28"/>
              </w:rPr>
              <w:t>родного языка</w:t>
            </w:r>
          </w:p>
        </w:tc>
        <w:tc>
          <w:tcPr>
            <w:tcW w:w="8932" w:type="dxa"/>
            <w:gridSpan w:val="6"/>
          </w:tcPr>
          <w:p w:rsidR="006C17F2" w:rsidRPr="00BB3A30" w:rsidRDefault="006C17F2" w:rsidP="00BB3A30">
            <w:pPr>
              <w:jc w:val="center"/>
              <w:rPr>
                <w:rFonts w:ascii="Times New Roman" w:hAnsi="Times New Roman" w:cs="Times New Roman"/>
                <w:sz w:val="28"/>
              </w:rPr>
            </w:pPr>
            <w:r>
              <w:rPr>
                <w:rFonts w:ascii="Times New Roman" w:hAnsi="Times New Roman" w:cs="Times New Roman"/>
                <w:sz w:val="28"/>
              </w:rPr>
              <w:t>доска аудиторная – 1, стол угловой учительский – 2, комплект парт со стульями – 5, шкафы – стеллажи для хранения оборудования – 2, тумба для таблиц – 1, ноутбук – 1, цветной принтер – 1, сканер-принтер – 1, экран проекционный – 1, п</w:t>
            </w:r>
            <w:r w:rsidRPr="006C17F2">
              <w:rPr>
                <w:rFonts w:ascii="Times New Roman" w:hAnsi="Times New Roman" w:cs="Times New Roman"/>
                <w:sz w:val="28"/>
              </w:rPr>
              <w:t>роектор проекционный -  1</w:t>
            </w:r>
            <w:r>
              <w:rPr>
                <w:rFonts w:ascii="Times New Roman" w:hAnsi="Times New Roman" w:cs="Times New Roman"/>
                <w:sz w:val="28"/>
              </w:rPr>
              <w:t>, музыкальный центр – 1, музыкальная акустическая система – 1, видеокамера -1, фотоаппарат – 1, персональный компьютер – 1, стол компьютерный - 1.</w:t>
            </w:r>
          </w:p>
        </w:tc>
      </w:tr>
      <w:tr w:rsidR="00310092" w:rsidRPr="00BB3A30" w:rsidTr="00B3475F">
        <w:trPr>
          <w:trHeight w:val="82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обществознания, история, география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доска аудиторная - 1, стол угловой учительский — 1,  комплект парт со стульями – 4,  стеллажи — 2,  тумба под таблицы — 1,  тумба под доской — 1,  персональный компьютер — 1,  принтер — 1,  </w:t>
            </w:r>
          </w:p>
        </w:tc>
      </w:tr>
      <w:tr w:rsidR="00310092" w:rsidRPr="00BB3A30" w:rsidTr="00B3475F">
        <w:trPr>
          <w:trHeight w:val="219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начальные классы</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  Кабинет начальных классов: </w:t>
            </w:r>
            <w:proofErr w:type="gramStart"/>
            <w:r w:rsidRPr="00BB3A30">
              <w:rPr>
                <w:rFonts w:ascii="Times New Roman" w:hAnsi="Times New Roman" w:cs="Times New Roman"/>
                <w:sz w:val="28"/>
              </w:rPr>
              <w:t xml:space="preserve">Комплект интерактивного оборудования - 1, стол учительский  </w:t>
            </w:r>
            <w:proofErr w:type="spellStart"/>
            <w:r w:rsidRPr="00BB3A30">
              <w:rPr>
                <w:rFonts w:ascii="Times New Roman" w:hAnsi="Times New Roman" w:cs="Times New Roman"/>
                <w:sz w:val="28"/>
              </w:rPr>
              <w:t>однотумбовный</w:t>
            </w:r>
            <w:proofErr w:type="spellEnd"/>
            <w:r w:rsidRPr="00BB3A30">
              <w:rPr>
                <w:rFonts w:ascii="Times New Roman" w:hAnsi="Times New Roman" w:cs="Times New Roman"/>
                <w:sz w:val="28"/>
              </w:rPr>
              <w:t xml:space="preserve">— 1, стол компьютерный — 1, комплект парт со стульями — 8,  шкафы – стеллажи для хранения оборудования — 3,   тумба для таблиц – 1, </w:t>
            </w:r>
            <w:r w:rsidRPr="00BB3A30">
              <w:rPr>
                <w:rFonts w:ascii="Times New Roman" w:hAnsi="Times New Roman" w:cs="Times New Roman"/>
                <w:sz w:val="28"/>
              </w:rPr>
              <w:br/>
              <w:t xml:space="preserve">Кабинет начальных классов: доска магнитная аудиторная — 1, стол учительский </w:t>
            </w:r>
            <w:proofErr w:type="spellStart"/>
            <w:r w:rsidRPr="00BB3A30">
              <w:rPr>
                <w:rFonts w:ascii="Times New Roman" w:hAnsi="Times New Roman" w:cs="Times New Roman"/>
                <w:sz w:val="28"/>
              </w:rPr>
              <w:t>однотумбовый</w:t>
            </w:r>
            <w:proofErr w:type="spellEnd"/>
            <w:r w:rsidRPr="00BB3A30">
              <w:rPr>
                <w:rFonts w:ascii="Times New Roman" w:hAnsi="Times New Roman" w:cs="Times New Roman"/>
                <w:sz w:val="28"/>
              </w:rPr>
              <w:t xml:space="preserve">  — 1,  комплект парт со стульями — 6,  шкафы – стеллажи для хранения оборудования — 3,  тумба для таблиц – 1,  персональный компьютер — 1, </w:t>
            </w:r>
            <w:proofErr w:type="gramEnd"/>
          </w:p>
        </w:tc>
      </w:tr>
      <w:tr w:rsidR="00310092" w:rsidRPr="00BB3A30" w:rsidTr="00B3475F">
        <w:trPr>
          <w:trHeight w:val="88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63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характеристика кабинета информатики, тип  ВДТ, площадь на 1 место, расстановка (</w:t>
            </w:r>
            <w:proofErr w:type="spellStart"/>
            <w:r w:rsidRPr="00BB3A30">
              <w:rPr>
                <w:rFonts w:ascii="Times New Roman" w:hAnsi="Times New Roman" w:cs="Times New Roman"/>
                <w:sz w:val="28"/>
              </w:rPr>
              <w:t>периметральная</w:t>
            </w:r>
            <w:proofErr w:type="spellEnd"/>
            <w:r w:rsidRPr="00BB3A30">
              <w:rPr>
                <w:rFonts w:ascii="Times New Roman" w:hAnsi="Times New Roman" w:cs="Times New Roman"/>
                <w:sz w:val="28"/>
              </w:rPr>
              <w:t>, центральная), соблюдение требований к расстановке</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тип  ВДТ - электромеханический, площадь на 1 место - 6,7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 расстановка </w:t>
            </w:r>
            <w:proofErr w:type="spellStart"/>
            <w:r w:rsidRPr="00BB3A30">
              <w:rPr>
                <w:rFonts w:ascii="Times New Roman" w:hAnsi="Times New Roman" w:cs="Times New Roman"/>
                <w:sz w:val="28"/>
              </w:rPr>
              <w:t>периметральная</w:t>
            </w:r>
            <w:proofErr w:type="spellEnd"/>
            <w:r w:rsidRPr="00BB3A30">
              <w:rPr>
                <w:rFonts w:ascii="Times New Roman" w:hAnsi="Times New Roman" w:cs="Times New Roman"/>
                <w:sz w:val="28"/>
              </w:rPr>
              <w:t xml:space="preserve">, требований к расстановке </w:t>
            </w:r>
            <w:proofErr w:type="spellStart"/>
            <w:r w:rsidRPr="00BB3A30">
              <w:rPr>
                <w:rFonts w:ascii="Times New Roman" w:hAnsi="Times New Roman" w:cs="Times New Roman"/>
                <w:sz w:val="28"/>
              </w:rPr>
              <w:t>соблюдены</w:t>
            </w:r>
            <w:proofErr w:type="gramStart"/>
            <w:r w:rsidRPr="00BB3A30">
              <w:rPr>
                <w:rFonts w:ascii="Times New Roman" w:hAnsi="Times New Roman" w:cs="Times New Roman"/>
                <w:sz w:val="28"/>
              </w:rPr>
              <w:t>.Н</w:t>
            </w:r>
            <w:proofErr w:type="gramEnd"/>
            <w:r w:rsidRPr="00BB3A30">
              <w:rPr>
                <w:rFonts w:ascii="Times New Roman" w:hAnsi="Times New Roman" w:cs="Times New Roman"/>
                <w:sz w:val="28"/>
              </w:rPr>
              <w:t>орма</w:t>
            </w:r>
            <w:proofErr w:type="spellEnd"/>
            <w:r w:rsidRPr="00BB3A30">
              <w:rPr>
                <w:rFonts w:ascii="Times New Roman" w:hAnsi="Times New Roman" w:cs="Times New Roman"/>
                <w:sz w:val="28"/>
              </w:rPr>
              <w:t xml:space="preserve"> площади на 1 рабочее место и расстояние между рабочими местами соответствуют требованиям СанПиН 2.2.3\2.4.1340-03. Кабинет оборудован специализированной мебелью, стульями с регулируемыми спинками и высотой стула.  Для вентиляции воздуха установлен кондиционер, режим проветривания соблюдается.</w:t>
            </w:r>
          </w:p>
        </w:tc>
      </w:tr>
      <w:tr w:rsidR="00310092" w:rsidRPr="00BB3A30" w:rsidTr="00B3475F">
        <w:trPr>
          <w:trHeight w:val="144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8.</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Вместимость по СН</w:t>
            </w:r>
            <w:r w:rsidRPr="00BB3A30">
              <w:rPr>
                <w:rFonts w:ascii="Times New Roman" w:hAnsi="Times New Roman" w:cs="Times New Roman"/>
                <w:sz w:val="28"/>
              </w:rPr>
              <w:t xml:space="preserve">    число класс-комплектов/число учащихся                            расчет из числа классных комнат без учета специализированных учебных помещений, при типовом числе мест в классе 25 или 15 (в сельских поселениях) </w:t>
            </w:r>
          </w:p>
        </w:tc>
        <w:tc>
          <w:tcPr>
            <w:tcW w:w="8932" w:type="dxa"/>
            <w:gridSpan w:val="6"/>
            <w:hideMark/>
          </w:tcPr>
          <w:p w:rsidR="00310092" w:rsidRPr="00282DBB" w:rsidRDefault="00282DBB" w:rsidP="00BB3A30">
            <w:pPr>
              <w:jc w:val="center"/>
              <w:rPr>
                <w:rFonts w:ascii="Times New Roman" w:hAnsi="Times New Roman" w:cs="Times New Roman"/>
                <w:sz w:val="28"/>
              </w:rPr>
            </w:pPr>
            <w:r>
              <w:rPr>
                <w:rFonts w:ascii="Times New Roman" w:hAnsi="Times New Roman" w:cs="Times New Roman"/>
                <w:sz w:val="28"/>
              </w:rPr>
              <w:t xml:space="preserve">9 классов/ </w:t>
            </w:r>
            <w:r>
              <w:rPr>
                <w:rFonts w:ascii="Times New Roman" w:hAnsi="Times New Roman" w:cs="Times New Roman"/>
                <w:sz w:val="28"/>
                <w:lang w:val="en-US"/>
              </w:rPr>
              <w:t>39</w:t>
            </w:r>
            <w:r>
              <w:rPr>
                <w:rFonts w:ascii="Times New Roman" w:hAnsi="Times New Roman" w:cs="Times New Roman"/>
                <w:sz w:val="28"/>
              </w:rPr>
              <w:t xml:space="preserve"> учеников</w:t>
            </w:r>
          </w:p>
        </w:tc>
      </w:tr>
      <w:tr w:rsidR="00310092" w:rsidRPr="00BB3A30" w:rsidTr="00B3475F">
        <w:trPr>
          <w:trHeight w:val="70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9.</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Вместимость фактическая</w:t>
            </w:r>
            <w:r w:rsidRPr="00BB3A30">
              <w:rPr>
                <w:rFonts w:ascii="Times New Roman" w:hAnsi="Times New Roman" w:cs="Times New Roman"/>
                <w:sz w:val="28"/>
              </w:rPr>
              <w:t xml:space="preserve">    число класс-комплектов/число учащихся  </w:t>
            </w:r>
          </w:p>
        </w:tc>
        <w:tc>
          <w:tcPr>
            <w:tcW w:w="4308" w:type="dxa"/>
            <w:gridSpan w:val="3"/>
            <w:noWrap/>
            <w:hideMark/>
          </w:tcPr>
          <w:p w:rsidR="00310092" w:rsidRPr="00BB3A30" w:rsidRDefault="00CF6928" w:rsidP="00BB3A30">
            <w:pPr>
              <w:jc w:val="center"/>
              <w:rPr>
                <w:rFonts w:ascii="Times New Roman" w:hAnsi="Times New Roman" w:cs="Times New Roman"/>
                <w:sz w:val="28"/>
              </w:rPr>
            </w:pPr>
            <w:r>
              <w:rPr>
                <w:rFonts w:ascii="Times New Roman" w:hAnsi="Times New Roman" w:cs="Times New Roman"/>
                <w:sz w:val="28"/>
              </w:rPr>
              <w:t>I ступень 2 класса/15</w:t>
            </w:r>
            <w:r w:rsidR="00310092" w:rsidRPr="00BB3A30">
              <w:rPr>
                <w:rFonts w:ascii="Times New Roman" w:hAnsi="Times New Roman" w:cs="Times New Roman"/>
                <w:sz w:val="28"/>
              </w:rPr>
              <w:t xml:space="preserve"> ученика</w:t>
            </w:r>
          </w:p>
        </w:tc>
        <w:tc>
          <w:tcPr>
            <w:tcW w:w="3144"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II ступ</w:t>
            </w:r>
            <w:r w:rsidR="00CF6928">
              <w:rPr>
                <w:rFonts w:ascii="Times New Roman" w:hAnsi="Times New Roman" w:cs="Times New Roman"/>
                <w:sz w:val="28"/>
              </w:rPr>
              <w:t>ень       5</w:t>
            </w:r>
            <w:r w:rsidR="0021282F">
              <w:rPr>
                <w:rFonts w:ascii="Times New Roman" w:hAnsi="Times New Roman" w:cs="Times New Roman"/>
                <w:sz w:val="28"/>
              </w:rPr>
              <w:t xml:space="preserve"> классов/24</w:t>
            </w:r>
            <w:r w:rsidRPr="00BB3A30">
              <w:rPr>
                <w:rFonts w:ascii="Times New Roman" w:hAnsi="Times New Roman" w:cs="Times New Roman"/>
                <w:sz w:val="28"/>
              </w:rPr>
              <w:t xml:space="preserve">ученик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III ступень-нет</w:t>
            </w:r>
          </w:p>
        </w:tc>
      </w:tr>
      <w:tr w:rsidR="00310092" w:rsidRPr="00BB3A30" w:rsidTr="00B3475F">
        <w:trPr>
          <w:trHeight w:val="55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10.</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Сменность обучения</w:t>
            </w:r>
            <w:r w:rsidRPr="00BB3A30">
              <w:rPr>
                <w:rFonts w:ascii="Times New Roman" w:hAnsi="Times New Roman" w:cs="Times New Roman"/>
                <w:sz w:val="28"/>
              </w:rPr>
              <w:t xml:space="preserve"> (количество смен, перечень классов, обучающихся в 1 смену, 2 смену)</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3144"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r>
      <w:tr w:rsidR="00310092" w:rsidRPr="00BB3A30" w:rsidTr="00B3475F">
        <w:trPr>
          <w:trHeight w:val="60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11.</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Система обучения </w:t>
            </w:r>
            <w:r w:rsidRPr="00BB3A30">
              <w:rPr>
                <w:rFonts w:ascii="Times New Roman" w:hAnsi="Times New Roman" w:cs="Times New Roman"/>
                <w:sz w:val="28"/>
              </w:rPr>
              <w:t>(кабинетна</w:t>
            </w:r>
            <w:r w:rsidR="00210925">
              <w:rPr>
                <w:rFonts w:ascii="Times New Roman" w:hAnsi="Times New Roman" w:cs="Times New Roman"/>
                <w:sz w:val="28"/>
              </w:rPr>
              <w:t>я</w:t>
            </w:r>
            <w:r w:rsidRPr="00BB3A30">
              <w:rPr>
                <w:rFonts w:ascii="Times New Roman" w:hAnsi="Times New Roman" w:cs="Times New Roman"/>
                <w:sz w:val="28"/>
              </w:rPr>
              <w:t xml:space="preserve">, классно-кабинетная, в закрепленных классных комнатах) </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в закрепленных комнатах</w:t>
            </w:r>
          </w:p>
        </w:tc>
        <w:tc>
          <w:tcPr>
            <w:tcW w:w="3144"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классно - кабинетная</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45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12.</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Характеристика спортивной базы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89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кол-во залов, площадь, типовой/приспособленный, перечень спортивного оборудования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 спортивный зал, типовой постройки, 158 </w:t>
            </w:r>
            <w:proofErr w:type="spellStart"/>
            <w:r w:rsidRPr="00BB3A30">
              <w:rPr>
                <w:rFonts w:ascii="Times New Roman" w:hAnsi="Times New Roman" w:cs="Times New Roman"/>
                <w:sz w:val="28"/>
              </w:rPr>
              <w:t>кв</w:t>
            </w:r>
            <w:proofErr w:type="gramStart"/>
            <w:r w:rsidRPr="00BB3A30">
              <w:rPr>
                <w:rFonts w:ascii="Times New Roman" w:hAnsi="Times New Roman" w:cs="Times New Roman"/>
                <w:sz w:val="28"/>
              </w:rPr>
              <w:t>.м</w:t>
            </w:r>
            <w:proofErr w:type="spellEnd"/>
            <w:proofErr w:type="gramEnd"/>
            <w:r w:rsidRPr="00BB3A30">
              <w:rPr>
                <w:rFonts w:ascii="Times New Roman" w:hAnsi="Times New Roman" w:cs="Times New Roman"/>
                <w:sz w:val="28"/>
              </w:rPr>
              <w:t>, - козел гимнастический - 1, - конь гимнастический – 1, - сетка волейбольная – 1, - канат для лазания – 1, - мат гимнастический – 6, - мостик гимнастический – 1, - скамейка гимнастическая – 3, нарты — 5, баскетбольное кольцо — 4,  мячи баскетбольные — 2,  мячи волейбольные — 2,  мяч футбольный — 3,  насос — 2,  лыжи беговые — 10, палки лыжные — 10,  стол теннисный — 1,  магнитофон — 1, Брусья гимнастические -  1,  Бру</w:t>
            </w:r>
            <w:r w:rsidR="00210925">
              <w:rPr>
                <w:rFonts w:ascii="Times New Roman" w:hAnsi="Times New Roman" w:cs="Times New Roman"/>
                <w:sz w:val="28"/>
              </w:rPr>
              <w:t xml:space="preserve">сья навесные – 3,  Перекладина </w:t>
            </w:r>
            <w:r w:rsidRPr="00BB3A30">
              <w:rPr>
                <w:rFonts w:ascii="Times New Roman" w:hAnsi="Times New Roman" w:cs="Times New Roman"/>
                <w:sz w:val="28"/>
              </w:rPr>
              <w:t>навесная - 3</w:t>
            </w:r>
          </w:p>
        </w:tc>
      </w:tr>
      <w:tr w:rsidR="00310092" w:rsidRPr="00BB3A30" w:rsidTr="00B3475F">
        <w:trPr>
          <w:trHeight w:val="330"/>
        </w:trPr>
        <w:tc>
          <w:tcPr>
            <w:tcW w:w="686" w:type="dxa"/>
            <w:vMerge w:val="restart"/>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vMerge w:val="restart"/>
            <w:hideMark/>
          </w:tcPr>
          <w:p w:rsidR="00310092"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раздевальные </w:t>
            </w:r>
          </w:p>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(площадь, наличие </w:t>
            </w:r>
            <w:proofErr w:type="spellStart"/>
            <w:r w:rsidRPr="00BB3A30">
              <w:rPr>
                <w:rFonts w:ascii="Times New Roman" w:hAnsi="Times New Roman" w:cs="Times New Roman"/>
                <w:sz w:val="28"/>
              </w:rPr>
              <w:t>сан.узла</w:t>
            </w:r>
            <w:proofErr w:type="spellEnd"/>
            <w:r w:rsidRPr="00BB3A30">
              <w:rPr>
                <w:rFonts w:ascii="Times New Roman" w:hAnsi="Times New Roman" w:cs="Times New Roman"/>
                <w:sz w:val="28"/>
              </w:rPr>
              <w:t>, душевой)</w:t>
            </w:r>
          </w:p>
        </w:tc>
        <w:tc>
          <w:tcPr>
            <w:tcW w:w="4308" w:type="dxa"/>
            <w:gridSpan w:val="3"/>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мальчики</w:t>
            </w:r>
          </w:p>
        </w:tc>
        <w:tc>
          <w:tcPr>
            <w:tcW w:w="4624" w:type="dxa"/>
            <w:gridSpan w:val="3"/>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девочки</w:t>
            </w:r>
          </w:p>
        </w:tc>
      </w:tr>
      <w:tr w:rsidR="00310092" w:rsidRPr="00BB3A30" w:rsidTr="00B3475F">
        <w:trPr>
          <w:trHeight w:val="375"/>
        </w:trPr>
        <w:tc>
          <w:tcPr>
            <w:tcW w:w="686" w:type="dxa"/>
            <w:vMerge/>
            <w:hideMark/>
          </w:tcPr>
          <w:p w:rsidR="00310092" w:rsidRPr="00BB3A30" w:rsidRDefault="00310092" w:rsidP="00BB3A30">
            <w:pPr>
              <w:jc w:val="center"/>
              <w:rPr>
                <w:rFonts w:ascii="Times New Roman" w:hAnsi="Times New Roman" w:cs="Times New Roman"/>
                <w:b/>
                <w:bCs/>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15.4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санузел, душевая имеются</w:t>
            </w:r>
          </w:p>
        </w:tc>
        <w:tc>
          <w:tcPr>
            <w:tcW w:w="4624"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15.4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санузел, душевая имеются</w:t>
            </w:r>
          </w:p>
        </w:tc>
      </w:tr>
      <w:tr w:rsidR="00310092" w:rsidRPr="00BB3A30" w:rsidTr="00B3475F">
        <w:trPr>
          <w:trHeight w:val="154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плавательный бассейн (набор и площади помещений, характеристика санитарно-бытовых помещений, площадь ванны, вместимость в 1 смену, характеристика водоочистных сооружений,  организация производственного контроля)</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отсутствует</w:t>
            </w:r>
          </w:p>
        </w:tc>
      </w:tr>
      <w:tr w:rsidR="00310092" w:rsidRPr="00BB3A30" w:rsidTr="00B3475F">
        <w:trPr>
          <w:trHeight w:val="58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гимнастический зал для I ступени (площадь, оборудование)</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отсутствует</w:t>
            </w:r>
          </w:p>
        </w:tc>
      </w:tr>
      <w:tr w:rsidR="00310092" w:rsidRPr="00BB3A30" w:rsidTr="00B3475F">
        <w:trPr>
          <w:trHeight w:val="61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другие помещения для занятий спортом (перечень, площади, набор оборудования и т.д.)</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отсутствует</w:t>
            </w:r>
          </w:p>
        </w:tc>
      </w:tr>
      <w:tr w:rsidR="00310092" w:rsidRPr="00BB3A30" w:rsidTr="00B3475F">
        <w:trPr>
          <w:trHeight w:val="79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вспомогательные помещения (снарядная, комната учителя, помещение для хранения уборочного инвентаря)</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снарядная - 16.5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помещение для уборочного инвентаря 2.2 </w:t>
            </w:r>
            <w:proofErr w:type="spellStart"/>
            <w:r w:rsidRPr="00BB3A30">
              <w:rPr>
                <w:rFonts w:ascii="Times New Roman" w:hAnsi="Times New Roman" w:cs="Times New Roman"/>
                <w:sz w:val="28"/>
              </w:rPr>
              <w:t>кв.м</w:t>
            </w:r>
            <w:proofErr w:type="spellEnd"/>
          </w:p>
        </w:tc>
      </w:tr>
      <w:tr w:rsidR="00310092" w:rsidRPr="00BB3A30" w:rsidTr="00B3475F">
        <w:trPr>
          <w:trHeight w:val="127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13.</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Характеристика базы трудового обучения</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площадь, </w:t>
            </w:r>
            <w:proofErr w:type="spellStart"/>
            <w:proofErr w:type="gramStart"/>
            <w:r w:rsidRPr="00BB3A30">
              <w:rPr>
                <w:rFonts w:ascii="Times New Roman" w:hAnsi="Times New Roman" w:cs="Times New Roman"/>
                <w:sz w:val="28"/>
              </w:rPr>
              <w:t>количест</w:t>
            </w:r>
            <w:proofErr w:type="spellEnd"/>
            <w:r w:rsidRPr="00BB3A30">
              <w:rPr>
                <w:rFonts w:ascii="Times New Roman" w:hAnsi="Times New Roman" w:cs="Times New Roman"/>
                <w:sz w:val="28"/>
              </w:rPr>
              <w:t>-во</w:t>
            </w:r>
            <w:proofErr w:type="gramEnd"/>
            <w:r w:rsidRPr="00BB3A30">
              <w:rPr>
                <w:rFonts w:ascii="Times New Roman" w:hAnsi="Times New Roman" w:cs="Times New Roman"/>
                <w:sz w:val="28"/>
              </w:rPr>
              <w:t xml:space="preserve"> рабочих мест</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набор оборудования, инвентаря, </w:t>
            </w:r>
            <w:proofErr w:type="spellStart"/>
            <w:r w:rsidRPr="00BB3A30">
              <w:rPr>
                <w:rFonts w:ascii="Times New Roman" w:hAnsi="Times New Roman" w:cs="Times New Roman"/>
                <w:sz w:val="28"/>
              </w:rPr>
              <w:t>вт.ч</w:t>
            </w:r>
            <w:proofErr w:type="spellEnd"/>
            <w:r w:rsidRPr="00BB3A30">
              <w:rPr>
                <w:rFonts w:ascii="Times New Roman" w:hAnsi="Times New Roman" w:cs="Times New Roman"/>
                <w:sz w:val="28"/>
              </w:rPr>
              <w:t>. аптечки для оказания первой помощи</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обеспеченность </w:t>
            </w:r>
            <w:proofErr w:type="spellStart"/>
            <w:r w:rsidRPr="00BB3A30">
              <w:rPr>
                <w:rFonts w:ascii="Times New Roman" w:hAnsi="Times New Roman" w:cs="Times New Roman"/>
                <w:sz w:val="28"/>
              </w:rPr>
              <w:t>спец.одеждой</w:t>
            </w:r>
            <w:proofErr w:type="spellEnd"/>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умывальная раковина</w:t>
            </w:r>
          </w:p>
        </w:tc>
      </w:tr>
      <w:tr w:rsidR="00310092" w:rsidRPr="00BB3A30" w:rsidTr="00B3475F">
        <w:trPr>
          <w:trHeight w:val="43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столярная мастерская</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42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слесарная мастерская</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229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комбинированная мастерская</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68кв.м</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 пила циркулярная, станок слесарный, станок сверлильный,  станок токарный по дереву, станок фрезерный, - рубанок, - фреза электрическая</w:t>
            </w:r>
            <w:proofErr w:type="gramStart"/>
            <w:r w:rsidRPr="00BB3A30">
              <w:rPr>
                <w:rFonts w:ascii="Times New Roman" w:hAnsi="Times New Roman" w:cs="Times New Roman"/>
                <w:sz w:val="28"/>
              </w:rPr>
              <w:t xml:space="preserve"> ,</w:t>
            </w:r>
            <w:proofErr w:type="gramEnd"/>
            <w:r w:rsidRPr="00BB3A30">
              <w:rPr>
                <w:rFonts w:ascii="Times New Roman" w:hAnsi="Times New Roman" w:cs="Times New Roman"/>
                <w:sz w:val="28"/>
              </w:rPr>
              <w:t xml:space="preserve"> - дрель , - лобзик,,- набор ручных инструментов,  пылесос для стружки ,аптечки для оказания первой помощи</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обеспечены</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имеется</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швейная мастерская</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 кулинарии</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 ручного труда для I ступени</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6A2E71">
        <w:trPr>
          <w:trHeight w:val="416"/>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кабинет технологии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50кв.м</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машина швейная – 9, </w:t>
            </w:r>
            <w:proofErr w:type="spellStart"/>
            <w:r w:rsidRPr="00BB3A30">
              <w:rPr>
                <w:rFonts w:ascii="Times New Roman" w:hAnsi="Times New Roman" w:cs="Times New Roman"/>
                <w:sz w:val="28"/>
              </w:rPr>
              <w:t>оверлог</w:t>
            </w:r>
            <w:proofErr w:type="spellEnd"/>
            <w:r w:rsidRPr="00BB3A30">
              <w:rPr>
                <w:rFonts w:ascii="Times New Roman" w:hAnsi="Times New Roman" w:cs="Times New Roman"/>
                <w:sz w:val="28"/>
              </w:rPr>
              <w:t xml:space="preserve"> — 2,  утюг — 2,  гладильная доска — 2,  закроечный стол - 1,  стол учительский — 1,  комплект парт одноместных со стульями - 8,                           холодильник - 1, электрическая плита - 1, миксер -1, электрический чайник - 1, разделочные доски - 2, набор посуды - 1, аптечки для оказания первой помощи</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обеспечены</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имеется</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450"/>
        </w:trPr>
        <w:tc>
          <w:tcPr>
            <w:tcW w:w="686" w:type="dxa"/>
            <w:vMerge w:val="restart"/>
            <w:noWrap/>
            <w:hideMark/>
          </w:tcPr>
          <w:p w:rsidR="00310092" w:rsidRPr="00BB3A30" w:rsidRDefault="00310092" w:rsidP="00BB3A30">
            <w:pPr>
              <w:jc w:val="center"/>
              <w:rPr>
                <w:rFonts w:ascii="Times New Roman" w:hAnsi="Times New Roman" w:cs="Times New Roman"/>
                <w:b/>
                <w:bCs/>
                <w:sz w:val="28"/>
              </w:rPr>
            </w:pPr>
            <w:r>
              <w:rPr>
                <w:rFonts w:ascii="Times New Roman" w:hAnsi="Times New Roman" w:cs="Times New Roman"/>
                <w:b/>
                <w:bCs/>
                <w:sz w:val="28"/>
              </w:rPr>
              <w:t>14</w:t>
            </w:r>
            <w:r w:rsidRPr="00BB3A30">
              <w:rPr>
                <w:rFonts w:ascii="Times New Roman" w:hAnsi="Times New Roman" w:cs="Times New Roman"/>
                <w:b/>
                <w:bCs/>
                <w:sz w:val="28"/>
              </w:rPr>
              <w:t>.</w:t>
            </w:r>
          </w:p>
        </w:tc>
        <w:tc>
          <w:tcPr>
            <w:tcW w:w="3403" w:type="dxa"/>
            <w:vMerge w:val="restart"/>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Мед. блок</w:t>
            </w:r>
            <w:r w:rsidRPr="00BB3A30">
              <w:rPr>
                <w:rFonts w:ascii="Times New Roman" w:hAnsi="Times New Roman" w:cs="Times New Roman"/>
                <w:sz w:val="28"/>
              </w:rPr>
              <w:t xml:space="preserve">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место расположения, базовое мед. учреждение </w:t>
            </w:r>
          </w:p>
        </w:tc>
      </w:tr>
      <w:tr w:rsidR="00310092" w:rsidRPr="00BB3A30" w:rsidTr="00B3475F">
        <w:trPr>
          <w:trHeight w:val="765"/>
        </w:trPr>
        <w:tc>
          <w:tcPr>
            <w:tcW w:w="686" w:type="dxa"/>
            <w:vMerge/>
            <w:hideMark/>
          </w:tcPr>
          <w:p w:rsidR="00310092" w:rsidRPr="00BB3A30" w:rsidRDefault="00310092" w:rsidP="00BB3A30">
            <w:pPr>
              <w:jc w:val="center"/>
              <w:rPr>
                <w:rFonts w:ascii="Times New Roman" w:hAnsi="Times New Roman" w:cs="Times New Roman"/>
                <w:b/>
                <w:bCs/>
                <w:sz w:val="28"/>
              </w:rPr>
            </w:pPr>
          </w:p>
        </w:tc>
        <w:tc>
          <w:tcPr>
            <w:tcW w:w="3403" w:type="dxa"/>
            <w:vMerge/>
            <w:hideMark/>
          </w:tcPr>
          <w:p w:rsidR="00310092" w:rsidRPr="00BB3A30" w:rsidRDefault="00310092" w:rsidP="00BB3A30">
            <w:pPr>
              <w:jc w:val="center"/>
              <w:rPr>
                <w:rFonts w:ascii="Times New Roman" w:hAnsi="Times New Roman" w:cs="Times New Roman"/>
                <w:b/>
                <w:bCs/>
                <w:sz w:val="28"/>
              </w:rPr>
            </w:pP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площадь, длина кабинета</w:t>
            </w:r>
          </w:p>
        </w:tc>
        <w:tc>
          <w:tcPr>
            <w:tcW w:w="7584" w:type="dxa"/>
            <w:gridSpan w:val="5"/>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набор оборудования</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 врача</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17.7 </w:t>
            </w:r>
            <w:proofErr w:type="spellStart"/>
            <w:r w:rsidRPr="00BB3A30">
              <w:rPr>
                <w:rFonts w:ascii="Times New Roman" w:hAnsi="Times New Roman" w:cs="Times New Roman"/>
                <w:sz w:val="28"/>
              </w:rPr>
              <w:t>кв.м</w:t>
            </w:r>
            <w:proofErr w:type="spellEnd"/>
          </w:p>
        </w:tc>
        <w:tc>
          <w:tcPr>
            <w:tcW w:w="7584" w:type="dxa"/>
            <w:gridSpan w:val="5"/>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9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процедурный (прививочный) кабинет</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16 </w:t>
            </w:r>
            <w:proofErr w:type="spellStart"/>
            <w:r w:rsidRPr="00BB3A30">
              <w:rPr>
                <w:rFonts w:ascii="Times New Roman" w:hAnsi="Times New Roman" w:cs="Times New Roman"/>
                <w:sz w:val="28"/>
              </w:rPr>
              <w:t>кв.м</w:t>
            </w:r>
            <w:proofErr w:type="spellEnd"/>
          </w:p>
        </w:tc>
        <w:tc>
          <w:tcPr>
            <w:tcW w:w="7584" w:type="dxa"/>
            <w:gridSpan w:val="5"/>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процедурный кабинет</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7584" w:type="dxa"/>
            <w:gridSpan w:val="5"/>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прививочный кабинет</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7584" w:type="dxa"/>
            <w:gridSpan w:val="5"/>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27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стоматологический кабинет</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7584" w:type="dxa"/>
            <w:gridSpan w:val="5"/>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57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помещение для приготовления </w:t>
            </w:r>
            <w:proofErr w:type="spellStart"/>
            <w:r w:rsidRPr="00BB3A30">
              <w:rPr>
                <w:rFonts w:ascii="Times New Roman" w:hAnsi="Times New Roman" w:cs="Times New Roman"/>
                <w:sz w:val="28"/>
              </w:rPr>
              <w:t>дез.растворов</w:t>
            </w:r>
            <w:proofErr w:type="spellEnd"/>
            <w:r w:rsidRPr="00BB3A30">
              <w:rPr>
                <w:rFonts w:ascii="Times New Roman" w:hAnsi="Times New Roman" w:cs="Times New Roman"/>
                <w:sz w:val="28"/>
              </w:rPr>
              <w:t xml:space="preserve"> и хранения уборочного инвентаря</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2.2 </w:t>
            </w:r>
            <w:proofErr w:type="spellStart"/>
            <w:r w:rsidRPr="00BB3A30">
              <w:rPr>
                <w:rFonts w:ascii="Times New Roman" w:hAnsi="Times New Roman" w:cs="Times New Roman"/>
                <w:sz w:val="28"/>
              </w:rPr>
              <w:t>кв.м</w:t>
            </w:r>
            <w:proofErr w:type="spellEnd"/>
          </w:p>
        </w:tc>
        <w:tc>
          <w:tcPr>
            <w:tcW w:w="7584" w:type="dxa"/>
            <w:gridSpan w:val="5"/>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43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туалет</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2.9 </w:t>
            </w:r>
            <w:proofErr w:type="spellStart"/>
            <w:r w:rsidRPr="00BB3A30">
              <w:rPr>
                <w:rFonts w:ascii="Times New Roman" w:hAnsi="Times New Roman" w:cs="Times New Roman"/>
                <w:sz w:val="28"/>
              </w:rPr>
              <w:t>кв.м</w:t>
            </w:r>
            <w:proofErr w:type="spellEnd"/>
          </w:p>
        </w:tc>
        <w:tc>
          <w:tcPr>
            <w:tcW w:w="7584" w:type="dxa"/>
            <w:gridSpan w:val="5"/>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02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16.</w:t>
            </w:r>
          </w:p>
        </w:tc>
        <w:tc>
          <w:tcPr>
            <w:tcW w:w="3403" w:type="dxa"/>
          </w:tcPr>
          <w:p w:rsidR="00310092" w:rsidRPr="00BB3A30" w:rsidRDefault="00310092" w:rsidP="00310092">
            <w:pPr>
              <w:jc w:val="center"/>
              <w:rPr>
                <w:rFonts w:ascii="Times New Roman" w:hAnsi="Times New Roman" w:cs="Times New Roman"/>
                <w:b/>
                <w:bCs/>
                <w:sz w:val="28"/>
              </w:rPr>
            </w:pPr>
            <w:r w:rsidRPr="00BB3A30">
              <w:rPr>
                <w:rFonts w:ascii="Times New Roman" w:hAnsi="Times New Roman" w:cs="Times New Roman"/>
                <w:b/>
                <w:bCs/>
                <w:sz w:val="28"/>
              </w:rPr>
              <w:t xml:space="preserve">Библиотека, информационный центр </w:t>
            </w:r>
            <w:r w:rsidRPr="00BB3A30">
              <w:rPr>
                <w:rFonts w:ascii="Times New Roman" w:hAnsi="Times New Roman" w:cs="Times New Roman"/>
                <w:sz w:val="28"/>
              </w:rPr>
              <w:t>(набор помещений, площадь, оборудование)</w:t>
            </w:r>
          </w:p>
        </w:tc>
        <w:tc>
          <w:tcPr>
            <w:tcW w:w="8932" w:type="dxa"/>
            <w:gridSpan w:val="6"/>
          </w:tcPr>
          <w:p w:rsidR="00310092" w:rsidRPr="00BB3A30" w:rsidRDefault="00310092" w:rsidP="00310092">
            <w:pPr>
              <w:jc w:val="center"/>
              <w:rPr>
                <w:rFonts w:ascii="Times New Roman" w:hAnsi="Times New Roman" w:cs="Times New Roman"/>
                <w:sz w:val="28"/>
              </w:rPr>
            </w:pPr>
            <w:r w:rsidRPr="00BB3A30">
              <w:rPr>
                <w:rFonts w:ascii="Times New Roman" w:hAnsi="Times New Roman" w:cs="Times New Roman"/>
                <w:sz w:val="28"/>
              </w:rPr>
              <w:t xml:space="preserve">89 кв. м., </w:t>
            </w:r>
            <w:proofErr w:type="spellStart"/>
            <w:r w:rsidRPr="00BB3A30">
              <w:rPr>
                <w:rFonts w:ascii="Times New Roman" w:hAnsi="Times New Roman" w:cs="Times New Roman"/>
                <w:sz w:val="28"/>
              </w:rPr>
              <w:t>стелажи</w:t>
            </w:r>
            <w:proofErr w:type="spellEnd"/>
            <w:r w:rsidRPr="00BB3A30">
              <w:rPr>
                <w:rFonts w:ascii="Times New Roman" w:hAnsi="Times New Roman" w:cs="Times New Roman"/>
                <w:sz w:val="28"/>
              </w:rPr>
              <w:t xml:space="preserve"> для книг  15, стол приставка 6, стулья </w:t>
            </w:r>
            <w:proofErr w:type="gramStart"/>
            <w:r w:rsidRPr="00BB3A30">
              <w:rPr>
                <w:rFonts w:ascii="Times New Roman" w:hAnsi="Times New Roman" w:cs="Times New Roman"/>
                <w:sz w:val="28"/>
              </w:rPr>
              <w:t>П-М</w:t>
            </w:r>
            <w:proofErr w:type="gramEnd"/>
            <w:r w:rsidRPr="00BB3A30">
              <w:rPr>
                <w:rFonts w:ascii="Times New Roman" w:hAnsi="Times New Roman" w:cs="Times New Roman"/>
                <w:sz w:val="28"/>
              </w:rPr>
              <w:t xml:space="preserve">  - 10, </w:t>
            </w:r>
            <w:proofErr w:type="spellStart"/>
            <w:r w:rsidRPr="00BB3A30">
              <w:rPr>
                <w:rFonts w:ascii="Times New Roman" w:hAnsi="Times New Roman" w:cs="Times New Roman"/>
                <w:sz w:val="28"/>
              </w:rPr>
              <w:t>каталож</w:t>
            </w:r>
            <w:proofErr w:type="spellEnd"/>
            <w:r w:rsidRPr="00BB3A30">
              <w:rPr>
                <w:rFonts w:ascii="Times New Roman" w:hAnsi="Times New Roman" w:cs="Times New Roman"/>
                <w:sz w:val="28"/>
              </w:rPr>
              <w:t>. Шкаф - 1, стол кафедра - 1</w:t>
            </w:r>
          </w:p>
        </w:tc>
      </w:tr>
      <w:tr w:rsidR="00310092" w:rsidRPr="00BB3A30" w:rsidTr="00B3475F">
        <w:trPr>
          <w:trHeight w:val="81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17.</w:t>
            </w:r>
          </w:p>
        </w:tc>
        <w:tc>
          <w:tcPr>
            <w:tcW w:w="3403" w:type="dxa"/>
          </w:tcPr>
          <w:p w:rsidR="00310092" w:rsidRPr="00BB3A30" w:rsidRDefault="00310092" w:rsidP="00310092">
            <w:pPr>
              <w:jc w:val="center"/>
              <w:rPr>
                <w:rFonts w:ascii="Times New Roman" w:hAnsi="Times New Roman" w:cs="Times New Roman"/>
                <w:b/>
                <w:bCs/>
                <w:sz w:val="28"/>
              </w:rPr>
            </w:pPr>
            <w:r w:rsidRPr="00BB3A30">
              <w:rPr>
                <w:rFonts w:ascii="Times New Roman" w:hAnsi="Times New Roman" w:cs="Times New Roman"/>
                <w:b/>
                <w:bCs/>
                <w:sz w:val="28"/>
              </w:rPr>
              <w:t xml:space="preserve">Помещения для дополнительного образования </w:t>
            </w:r>
            <w:r w:rsidRPr="00BB3A30">
              <w:rPr>
                <w:rFonts w:ascii="Times New Roman" w:hAnsi="Times New Roman" w:cs="Times New Roman"/>
                <w:sz w:val="28"/>
              </w:rPr>
              <w:t>(набор, площадь, оборудование)</w:t>
            </w:r>
          </w:p>
        </w:tc>
        <w:tc>
          <w:tcPr>
            <w:tcW w:w="8932" w:type="dxa"/>
            <w:gridSpan w:val="6"/>
          </w:tcPr>
          <w:p w:rsidR="00310092" w:rsidRPr="00BB3A30" w:rsidRDefault="00310092" w:rsidP="00310092">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795"/>
        </w:trPr>
        <w:tc>
          <w:tcPr>
            <w:tcW w:w="686"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18.</w:t>
            </w:r>
          </w:p>
        </w:tc>
        <w:tc>
          <w:tcPr>
            <w:tcW w:w="3403" w:type="dxa"/>
          </w:tcPr>
          <w:p w:rsidR="00310092" w:rsidRPr="00BB3A30" w:rsidRDefault="00310092" w:rsidP="00310092">
            <w:pPr>
              <w:jc w:val="center"/>
              <w:rPr>
                <w:rFonts w:ascii="Times New Roman" w:hAnsi="Times New Roman" w:cs="Times New Roman"/>
                <w:sz w:val="28"/>
              </w:rPr>
            </w:pPr>
            <w:r w:rsidRPr="00BB3A30">
              <w:rPr>
                <w:rFonts w:ascii="Times New Roman" w:hAnsi="Times New Roman" w:cs="Times New Roman"/>
                <w:sz w:val="28"/>
              </w:rPr>
              <w:t>Актовый зал</w:t>
            </w:r>
          </w:p>
        </w:tc>
        <w:tc>
          <w:tcPr>
            <w:tcW w:w="8932" w:type="dxa"/>
            <w:gridSpan w:val="6"/>
            <w:noWrap/>
          </w:tcPr>
          <w:p w:rsidR="00310092" w:rsidRPr="00BB3A30" w:rsidRDefault="00310092" w:rsidP="00310092">
            <w:pPr>
              <w:jc w:val="center"/>
              <w:rPr>
                <w:rFonts w:ascii="Times New Roman" w:hAnsi="Times New Roman" w:cs="Times New Roman"/>
                <w:sz w:val="28"/>
              </w:rPr>
            </w:pPr>
            <w:r w:rsidRPr="00BB3A30">
              <w:rPr>
                <w:rFonts w:ascii="Times New Roman" w:hAnsi="Times New Roman" w:cs="Times New Roman"/>
                <w:sz w:val="28"/>
              </w:rPr>
              <w:t>91.4кв.м.</w:t>
            </w:r>
            <w:proofErr w:type="gramStart"/>
            <w:r w:rsidRPr="00BB3A30">
              <w:rPr>
                <w:rFonts w:ascii="Times New Roman" w:hAnsi="Times New Roman" w:cs="Times New Roman"/>
                <w:sz w:val="28"/>
              </w:rPr>
              <w:t xml:space="preserve"> ,</w:t>
            </w:r>
            <w:proofErr w:type="gramEnd"/>
            <w:r w:rsidRPr="00BB3A30">
              <w:rPr>
                <w:rFonts w:ascii="Times New Roman" w:hAnsi="Times New Roman" w:cs="Times New Roman"/>
                <w:sz w:val="28"/>
              </w:rPr>
              <w:t xml:space="preserve"> стулья 3 х местные - 19шт. Кондиционер - 3 шт.</w:t>
            </w:r>
          </w:p>
        </w:tc>
      </w:tr>
      <w:tr w:rsidR="00310092" w:rsidRPr="00BB3A30" w:rsidTr="00B3475F">
        <w:trPr>
          <w:trHeight w:val="975"/>
        </w:trPr>
        <w:tc>
          <w:tcPr>
            <w:tcW w:w="686"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19.</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Помещение для коррекционных занятий </w:t>
            </w:r>
            <w:r w:rsidRPr="00BB3A30">
              <w:rPr>
                <w:rFonts w:ascii="Times New Roman" w:hAnsi="Times New Roman" w:cs="Times New Roman"/>
                <w:sz w:val="28"/>
              </w:rPr>
              <w:t xml:space="preserve"> (набор, площадь, оборудование)</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нет</w:t>
            </w:r>
          </w:p>
        </w:tc>
      </w:tr>
      <w:tr w:rsidR="00310092" w:rsidRPr="00BB3A30" w:rsidTr="00B3475F">
        <w:trPr>
          <w:trHeight w:val="100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20.</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Санитарно-бытовые и хозяйственные помещения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82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20.1.</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Гардеробы (размещение, площадь, оснащение)</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36,3 кв. м., вешалка гардеробная 30 крючков - 5, тумба для обуви - 10, стол - 1, стул - 3</w:t>
            </w:r>
          </w:p>
        </w:tc>
      </w:tr>
      <w:tr w:rsidR="00310092" w:rsidRPr="00BB3A30" w:rsidTr="00B3475F">
        <w:trPr>
          <w:trHeight w:val="450"/>
        </w:trPr>
        <w:tc>
          <w:tcPr>
            <w:tcW w:w="686" w:type="dxa"/>
            <w:vMerge w:val="restart"/>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20.2.</w:t>
            </w:r>
          </w:p>
        </w:tc>
        <w:tc>
          <w:tcPr>
            <w:tcW w:w="3403" w:type="dxa"/>
            <w:vMerge w:val="restart"/>
            <w:hideMark/>
          </w:tcPr>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Сан</w:t>
            </w:r>
            <w:proofErr w:type="gramStart"/>
            <w:r w:rsidRPr="00BB3A30">
              <w:rPr>
                <w:rFonts w:ascii="Times New Roman" w:hAnsi="Times New Roman" w:cs="Times New Roman"/>
                <w:sz w:val="28"/>
              </w:rPr>
              <w:t>.у</w:t>
            </w:r>
            <w:proofErr w:type="gramEnd"/>
            <w:r w:rsidRPr="00BB3A30">
              <w:rPr>
                <w:rFonts w:ascii="Times New Roman" w:hAnsi="Times New Roman" w:cs="Times New Roman"/>
                <w:sz w:val="28"/>
              </w:rPr>
              <w:t>злы</w:t>
            </w:r>
            <w:proofErr w:type="spellEnd"/>
            <w:r w:rsidRPr="00BB3A30">
              <w:rPr>
                <w:rFonts w:ascii="Times New Roman" w:hAnsi="Times New Roman" w:cs="Times New Roman"/>
                <w:sz w:val="28"/>
              </w:rPr>
              <w:t xml:space="preserve"> (дать оценку соответствия числу учащихся , обучающихся в наиболее загруженную смену) </w:t>
            </w:r>
          </w:p>
        </w:tc>
        <w:tc>
          <w:tcPr>
            <w:tcW w:w="4308"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мальчики</w:t>
            </w:r>
          </w:p>
        </w:tc>
        <w:tc>
          <w:tcPr>
            <w:tcW w:w="4624"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девочки</w:t>
            </w:r>
          </w:p>
        </w:tc>
      </w:tr>
      <w:tr w:rsidR="00310092" w:rsidRPr="00BB3A30" w:rsidTr="00B3475F">
        <w:trPr>
          <w:trHeight w:val="2055"/>
        </w:trPr>
        <w:tc>
          <w:tcPr>
            <w:tcW w:w="686" w:type="dxa"/>
            <w:vMerge/>
            <w:hideMark/>
          </w:tcPr>
          <w:p w:rsidR="00310092" w:rsidRPr="00BB3A30" w:rsidRDefault="00310092" w:rsidP="00BB3A30">
            <w:pPr>
              <w:jc w:val="center"/>
              <w:rPr>
                <w:rFonts w:ascii="Times New Roman" w:hAnsi="Times New Roman" w:cs="Times New Roman"/>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кол-во </w:t>
            </w:r>
            <w:proofErr w:type="spellStart"/>
            <w:r w:rsidRPr="00BB3A30">
              <w:rPr>
                <w:rFonts w:ascii="Times New Roman" w:hAnsi="Times New Roman" w:cs="Times New Roman"/>
                <w:sz w:val="28"/>
              </w:rPr>
              <w:t>сан.узлов</w:t>
            </w:r>
            <w:proofErr w:type="spellEnd"/>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w:t>
            </w:r>
            <w:proofErr w:type="spellStart"/>
            <w:r w:rsidRPr="00BB3A30">
              <w:rPr>
                <w:rFonts w:ascii="Times New Roman" w:hAnsi="Times New Roman" w:cs="Times New Roman"/>
                <w:sz w:val="28"/>
              </w:rPr>
              <w:t>кол.во</w:t>
            </w:r>
            <w:proofErr w:type="spellEnd"/>
            <w:r w:rsidRPr="00BB3A30">
              <w:rPr>
                <w:rFonts w:ascii="Times New Roman" w:hAnsi="Times New Roman" w:cs="Times New Roman"/>
                <w:sz w:val="28"/>
              </w:rPr>
              <w:t xml:space="preserve"> унитазов, писсуаров, очков в надворном туалете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общее кол-во умывальных раковин</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кол-во </w:t>
            </w:r>
            <w:proofErr w:type="spellStart"/>
            <w:r w:rsidRPr="00BB3A30">
              <w:rPr>
                <w:rFonts w:ascii="Times New Roman" w:hAnsi="Times New Roman" w:cs="Times New Roman"/>
                <w:sz w:val="28"/>
              </w:rPr>
              <w:t>сан.узлов</w:t>
            </w:r>
            <w:proofErr w:type="spellEnd"/>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w:t>
            </w:r>
            <w:proofErr w:type="spellStart"/>
            <w:r w:rsidRPr="00BB3A30">
              <w:rPr>
                <w:rFonts w:ascii="Times New Roman" w:hAnsi="Times New Roman" w:cs="Times New Roman"/>
                <w:sz w:val="28"/>
              </w:rPr>
              <w:t>кол.во</w:t>
            </w:r>
            <w:proofErr w:type="spellEnd"/>
            <w:r w:rsidRPr="00BB3A30">
              <w:rPr>
                <w:rFonts w:ascii="Times New Roman" w:hAnsi="Times New Roman" w:cs="Times New Roman"/>
                <w:sz w:val="28"/>
              </w:rPr>
              <w:t xml:space="preserve"> унитазов, очков в надворном туалете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общее кол-во умывальных раковин</w:t>
            </w:r>
          </w:p>
        </w:tc>
      </w:tr>
      <w:tr w:rsidR="00310092" w:rsidRPr="00BB3A30" w:rsidTr="00B3475F">
        <w:trPr>
          <w:trHeight w:val="465"/>
        </w:trPr>
        <w:tc>
          <w:tcPr>
            <w:tcW w:w="686" w:type="dxa"/>
            <w:vMerge/>
            <w:hideMark/>
          </w:tcPr>
          <w:p w:rsidR="00310092" w:rsidRPr="00BB3A30" w:rsidRDefault="00310092" w:rsidP="00BB3A30">
            <w:pPr>
              <w:jc w:val="center"/>
              <w:rPr>
                <w:rFonts w:ascii="Times New Roman" w:hAnsi="Times New Roman" w:cs="Times New Roman"/>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5</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нет</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3</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w:t>
            </w:r>
          </w:p>
        </w:tc>
        <w:tc>
          <w:tcPr>
            <w:tcW w:w="179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3</w:t>
            </w:r>
          </w:p>
        </w:tc>
      </w:tr>
      <w:tr w:rsidR="00310092" w:rsidRPr="00BB3A30" w:rsidTr="00B3475F">
        <w:trPr>
          <w:trHeight w:val="79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количество санитарных узлов в соответствии с проектным решением и фактически задействовано</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5</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3</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3</w:t>
            </w:r>
          </w:p>
        </w:tc>
      </w:tr>
      <w:tr w:rsidR="00310092" w:rsidRPr="00BB3A30" w:rsidTr="00B3475F">
        <w:trPr>
          <w:trHeight w:val="52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20.3.</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Комната личной гигиены (количество, площадь, набор оборудования)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нет</w:t>
            </w:r>
          </w:p>
        </w:tc>
      </w:tr>
      <w:tr w:rsidR="00310092" w:rsidRPr="00BB3A30" w:rsidTr="00B3475F">
        <w:trPr>
          <w:trHeight w:val="46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21.</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Помещения для педагогов </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57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Учительская </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29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раковина для рук - 1, стол - 4, стул - 6, диван угловой - 1, тумбочка - 2, шкаф - 3</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Гардероб </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 9 </w:t>
            </w:r>
            <w:proofErr w:type="spellStart"/>
            <w:r w:rsidRPr="00BB3A30">
              <w:rPr>
                <w:rFonts w:ascii="Times New Roman" w:hAnsi="Times New Roman" w:cs="Times New Roman"/>
                <w:sz w:val="28"/>
              </w:rPr>
              <w:t>кв</w:t>
            </w:r>
            <w:proofErr w:type="gramStart"/>
            <w:r w:rsidRPr="00BB3A30">
              <w:rPr>
                <w:rFonts w:ascii="Times New Roman" w:hAnsi="Times New Roman" w:cs="Times New Roman"/>
                <w:sz w:val="28"/>
              </w:rPr>
              <w:t>.м</w:t>
            </w:r>
            <w:proofErr w:type="spellEnd"/>
            <w:proofErr w:type="gramEnd"/>
            <w:r w:rsidRPr="00BB3A30">
              <w:rPr>
                <w:rFonts w:ascii="Times New Roman" w:hAnsi="Times New Roman" w:cs="Times New Roman"/>
                <w:sz w:val="28"/>
              </w:rPr>
              <w:t xml:space="preserve">, шкаф для одежды - 2, </w:t>
            </w:r>
            <w:proofErr w:type="spellStart"/>
            <w:r w:rsidRPr="00BB3A30">
              <w:rPr>
                <w:rFonts w:ascii="Times New Roman" w:hAnsi="Times New Roman" w:cs="Times New Roman"/>
                <w:sz w:val="28"/>
              </w:rPr>
              <w:t>банкетка</w:t>
            </w:r>
            <w:proofErr w:type="spellEnd"/>
            <w:r w:rsidRPr="00BB3A30">
              <w:rPr>
                <w:rFonts w:ascii="Times New Roman" w:hAnsi="Times New Roman" w:cs="Times New Roman"/>
                <w:sz w:val="28"/>
              </w:rPr>
              <w:t xml:space="preserve">  - 1, зеркало - 1</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Сан.узлы</w:t>
            </w:r>
            <w:proofErr w:type="spellEnd"/>
            <w:r w:rsidRPr="00BB3A30">
              <w:rPr>
                <w:rFonts w:ascii="Times New Roman" w:hAnsi="Times New Roman" w:cs="Times New Roman"/>
                <w:sz w:val="28"/>
              </w:rPr>
              <w:t xml:space="preserve"> </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2 шт. по 2.9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раковина для рук - 2</w:t>
            </w:r>
          </w:p>
        </w:tc>
      </w:tr>
      <w:tr w:rsidR="00310092" w:rsidRPr="00BB3A30" w:rsidTr="00B3475F">
        <w:trPr>
          <w:trHeight w:val="46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22.</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Инженерное обеспечение</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100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Перечень помещений, которые обеспечены централизованным холодным и горячим водоснабжением, канализацией</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Кухонный блок, спортивный зал, все кабинеты, медицинские помещения, туалеты</w:t>
            </w:r>
          </w:p>
        </w:tc>
      </w:tr>
      <w:tr w:rsidR="00310092" w:rsidRPr="00BB3A30" w:rsidTr="00B3475F">
        <w:trPr>
          <w:trHeight w:val="600"/>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перечень помещений в </w:t>
            </w:r>
            <w:proofErr w:type="spellStart"/>
            <w:r w:rsidRPr="00BB3A30">
              <w:rPr>
                <w:rFonts w:ascii="Times New Roman" w:hAnsi="Times New Roman" w:cs="Times New Roman"/>
                <w:sz w:val="28"/>
              </w:rPr>
              <w:t>неканализованных</w:t>
            </w:r>
            <w:proofErr w:type="spellEnd"/>
            <w:r w:rsidRPr="00BB3A30">
              <w:rPr>
                <w:rFonts w:ascii="Times New Roman" w:hAnsi="Times New Roman" w:cs="Times New Roman"/>
                <w:sz w:val="28"/>
              </w:rPr>
              <w:t xml:space="preserve"> районах, куда поступает холодное водоснабжение</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r>
      <w:tr w:rsidR="00310092" w:rsidRPr="00BB3A30" w:rsidTr="00B3475F">
        <w:trPr>
          <w:trHeight w:val="130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22.6.</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Естественное освещение</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ориентация окон</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освещение боковое одностороннее, 2-х стороннее, световой поток слева, справа и т. д.</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оборудование </w:t>
            </w:r>
            <w:proofErr w:type="spellStart"/>
            <w:r w:rsidRPr="00BB3A30">
              <w:rPr>
                <w:rFonts w:ascii="Times New Roman" w:hAnsi="Times New Roman" w:cs="Times New Roman"/>
                <w:sz w:val="28"/>
              </w:rPr>
              <w:t>светопроемов</w:t>
            </w:r>
            <w:proofErr w:type="spellEnd"/>
          </w:p>
        </w:tc>
      </w:tr>
      <w:tr w:rsidR="00310092" w:rsidRPr="00BB3A30" w:rsidTr="00B3475F">
        <w:trPr>
          <w:trHeight w:val="40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Классные комнаты, </w:t>
            </w:r>
            <w:proofErr w:type="spellStart"/>
            <w:r w:rsidRPr="00BB3A30">
              <w:rPr>
                <w:rFonts w:ascii="Times New Roman" w:hAnsi="Times New Roman" w:cs="Times New Roman"/>
                <w:sz w:val="28"/>
              </w:rPr>
              <w:t>спец.кабинеты</w:t>
            </w:r>
            <w:proofErr w:type="spellEnd"/>
          </w:p>
        </w:tc>
        <w:tc>
          <w:tcPr>
            <w:tcW w:w="2828" w:type="dxa"/>
            <w:gridSpan w:val="2"/>
            <w:noWrap/>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Ю-З</w:t>
            </w:r>
            <w:proofErr w:type="gramEnd"/>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жалюзи</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 информатики</w:t>
            </w:r>
          </w:p>
        </w:tc>
        <w:tc>
          <w:tcPr>
            <w:tcW w:w="2828" w:type="dxa"/>
            <w:gridSpan w:val="2"/>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Ю-З</w:t>
            </w:r>
            <w:proofErr w:type="gramEnd"/>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жалюзи</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Кабинеты ИЗО и технического черчения</w:t>
            </w:r>
          </w:p>
        </w:tc>
        <w:tc>
          <w:tcPr>
            <w:tcW w:w="2828" w:type="dxa"/>
            <w:gridSpan w:val="2"/>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Ю-З</w:t>
            </w:r>
            <w:proofErr w:type="gramEnd"/>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жалюзи</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Мастерские тех труда</w:t>
            </w:r>
          </w:p>
        </w:tc>
        <w:tc>
          <w:tcPr>
            <w:tcW w:w="2828" w:type="dxa"/>
            <w:gridSpan w:val="2"/>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Ю-З</w:t>
            </w:r>
            <w:proofErr w:type="gramEnd"/>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жалюзи</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Швейная мастерская </w:t>
            </w:r>
          </w:p>
        </w:tc>
        <w:tc>
          <w:tcPr>
            <w:tcW w:w="2828" w:type="dxa"/>
            <w:gridSpan w:val="2"/>
            <w:hideMark/>
          </w:tcPr>
          <w:p w:rsidR="00310092" w:rsidRPr="00BB3A30" w:rsidRDefault="00310092" w:rsidP="00BB3A30">
            <w:pPr>
              <w:jc w:val="center"/>
              <w:rPr>
                <w:rFonts w:ascii="Times New Roman" w:hAnsi="Times New Roman" w:cs="Times New Roman"/>
                <w:sz w:val="28"/>
              </w:rPr>
            </w:pPr>
            <w:proofErr w:type="gramStart"/>
            <w:r w:rsidRPr="00BB3A30">
              <w:rPr>
                <w:rFonts w:ascii="Times New Roman" w:hAnsi="Times New Roman" w:cs="Times New Roman"/>
                <w:sz w:val="28"/>
              </w:rPr>
              <w:t>Ю-З</w:t>
            </w:r>
            <w:proofErr w:type="gramEnd"/>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жалюзи</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Спортивный зал</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С-З</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Одностороннее, слева</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Пластиковые окна, сетка</w:t>
            </w:r>
          </w:p>
        </w:tc>
      </w:tr>
      <w:tr w:rsidR="00310092" w:rsidRPr="00BB3A30" w:rsidTr="00B3475F">
        <w:trPr>
          <w:trHeight w:val="105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22.7.</w:t>
            </w:r>
          </w:p>
        </w:tc>
        <w:tc>
          <w:tcPr>
            <w:tcW w:w="3403" w:type="dxa"/>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Искусственное освещение</w:t>
            </w:r>
            <w:r w:rsidRPr="00BB3A30">
              <w:rPr>
                <w:rFonts w:ascii="Times New Roman" w:hAnsi="Times New Roman" w:cs="Times New Roman"/>
                <w:sz w:val="28"/>
              </w:rPr>
              <w:t xml:space="preserve"> </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тип и количество светильников, размещение на потолке</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удельная </w:t>
            </w:r>
            <w:proofErr w:type="spellStart"/>
            <w:r w:rsidRPr="00BB3A30">
              <w:rPr>
                <w:rFonts w:ascii="Times New Roman" w:hAnsi="Times New Roman" w:cs="Times New Roman"/>
                <w:sz w:val="28"/>
              </w:rPr>
              <w:t>электромощность</w:t>
            </w:r>
            <w:proofErr w:type="spellEnd"/>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софиты у классных досок</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Классные комнаты</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8 </w:t>
            </w:r>
            <w:proofErr w:type="spellStart"/>
            <w:r w:rsidRPr="00BB3A30">
              <w:rPr>
                <w:rFonts w:ascii="Times New Roman" w:hAnsi="Times New Roman" w:cs="Times New Roman"/>
                <w:sz w:val="28"/>
              </w:rPr>
              <w:t>шт</w:t>
            </w:r>
            <w:proofErr w:type="spellEnd"/>
            <w:r w:rsidRPr="00BB3A30">
              <w:rPr>
                <w:rFonts w:ascii="Times New Roman" w:hAnsi="Times New Roman" w:cs="Times New Roman"/>
                <w:sz w:val="28"/>
              </w:rPr>
              <w:t xml:space="preserve"> - ЛБ -40</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40 ВТ</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 информатики</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12 </w:t>
            </w:r>
            <w:proofErr w:type="spellStart"/>
            <w:r w:rsidRPr="00BB3A30">
              <w:rPr>
                <w:rFonts w:ascii="Times New Roman" w:hAnsi="Times New Roman" w:cs="Times New Roman"/>
                <w:sz w:val="28"/>
              </w:rPr>
              <w:t>шт</w:t>
            </w:r>
            <w:proofErr w:type="spellEnd"/>
            <w:r w:rsidRPr="00BB3A30">
              <w:rPr>
                <w:rFonts w:ascii="Times New Roman" w:hAnsi="Times New Roman" w:cs="Times New Roman"/>
                <w:sz w:val="28"/>
              </w:rPr>
              <w:t xml:space="preserve"> - ЛБ -40</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40 ВТ</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r>
      <w:tr w:rsidR="00310092" w:rsidRPr="00BB3A30" w:rsidTr="00B3475F">
        <w:trPr>
          <w:trHeight w:val="43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Кабинеты ИЗО и технического черчения</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8 </w:t>
            </w:r>
            <w:proofErr w:type="spellStart"/>
            <w:r w:rsidRPr="00BB3A30">
              <w:rPr>
                <w:rFonts w:ascii="Times New Roman" w:hAnsi="Times New Roman" w:cs="Times New Roman"/>
                <w:sz w:val="28"/>
              </w:rPr>
              <w:t>шт</w:t>
            </w:r>
            <w:proofErr w:type="spellEnd"/>
            <w:r w:rsidRPr="00BB3A30">
              <w:rPr>
                <w:rFonts w:ascii="Times New Roman" w:hAnsi="Times New Roman" w:cs="Times New Roman"/>
                <w:sz w:val="28"/>
              </w:rPr>
              <w:t xml:space="preserve"> - ЛБ -40</w:t>
            </w:r>
          </w:p>
        </w:tc>
        <w:tc>
          <w:tcPr>
            <w:tcW w:w="2828"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40 ВТ</w:t>
            </w:r>
          </w:p>
        </w:tc>
        <w:tc>
          <w:tcPr>
            <w:tcW w:w="3276" w:type="dxa"/>
            <w:gridSpan w:val="2"/>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Швейная мастерская </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8 </w:t>
            </w:r>
            <w:proofErr w:type="spellStart"/>
            <w:r w:rsidRPr="00BB3A30">
              <w:rPr>
                <w:rFonts w:ascii="Times New Roman" w:hAnsi="Times New Roman" w:cs="Times New Roman"/>
                <w:sz w:val="28"/>
              </w:rPr>
              <w:t>шт</w:t>
            </w:r>
            <w:proofErr w:type="spellEnd"/>
            <w:r w:rsidRPr="00BB3A30">
              <w:rPr>
                <w:rFonts w:ascii="Times New Roman" w:hAnsi="Times New Roman" w:cs="Times New Roman"/>
                <w:sz w:val="28"/>
              </w:rPr>
              <w:t xml:space="preserve"> - ЛБ -40</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40 ВТ</w:t>
            </w:r>
          </w:p>
        </w:tc>
        <w:tc>
          <w:tcPr>
            <w:tcW w:w="3276"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Спортивный зал</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276" w:type="dxa"/>
            <w:gridSpan w:val="2"/>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ХХ</w:t>
            </w:r>
          </w:p>
        </w:tc>
      </w:tr>
      <w:tr w:rsidR="00310092" w:rsidRPr="00BB3A30" w:rsidTr="00B3475F">
        <w:trPr>
          <w:trHeight w:val="42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Помещение ванны бассейна</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276" w:type="dxa"/>
            <w:gridSpan w:val="2"/>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ХХ</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Цеха пищеблока</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276" w:type="dxa"/>
            <w:gridSpan w:val="2"/>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ХХ</w:t>
            </w:r>
          </w:p>
        </w:tc>
      </w:tr>
      <w:tr w:rsidR="00310092" w:rsidRPr="00BB3A30" w:rsidTr="00B3475F">
        <w:trPr>
          <w:trHeight w:val="5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Надворные туалеты (наличие освещения внутри павильона)</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276" w:type="dxa"/>
            <w:gridSpan w:val="2"/>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ХХ</w:t>
            </w:r>
          </w:p>
        </w:tc>
      </w:tr>
      <w:tr w:rsidR="00310092" w:rsidRPr="00BB3A30" w:rsidTr="00B3475F">
        <w:trPr>
          <w:trHeight w:val="51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наличие помещения для хранения отработанных ламп, оборудованное контейнером</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нет</w:t>
            </w:r>
          </w:p>
        </w:tc>
        <w:tc>
          <w:tcPr>
            <w:tcW w:w="2828" w:type="dxa"/>
            <w:gridSpan w:val="2"/>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276" w:type="dxa"/>
            <w:gridSpan w:val="2"/>
            <w:noWrap/>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322"/>
        </w:trPr>
        <w:tc>
          <w:tcPr>
            <w:tcW w:w="686" w:type="dxa"/>
            <w:vMerge w:val="restart"/>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23.</w:t>
            </w:r>
          </w:p>
        </w:tc>
        <w:tc>
          <w:tcPr>
            <w:tcW w:w="3403" w:type="dxa"/>
            <w:vMerge w:val="restart"/>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 xml:space="preserve">Принятые отделочные материалы </w:t>
            </w:r>
            <w:r w:rsidRPr="00BB3A30">
              <w:rPr>
                <w:rFonts w:ascii="Times New Roman" w:hAnsi="Times New Roman" w:cs="Times New Roman"/>
                <w:sz w:val="28"/>
              </w:rPr>
              <w:t>(вид материалов, цвет красок)</w:t>
            </w:r>
            <w:r w:rsidRPr="00BB3A30">
              <w:rPr>
                <w:rFonts w:ascii="Times New Roman" w:hAnsi="Times New Roman" w:cs="Times New Roman"/>
                <w:b/>
                <w:bCs/>
                <w:sz w:val="28"/>
              </w:rPr>
              <w:t xml:space="preserve"> в учебных помещениях</w:t>
            </w:r>
          </w:p>
        </w:tc>
        <w:tc>
          <w:tcPr>
            <w:tcW w:w="1348"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для потолков</w:t>
            </w:r>
          </w:p>
        </w:tc>
        <w:tc>
          <w:tcPr>
            <w:tcW w:w="1480"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для стен</w:t>
            </w:r>
          </w:p>
        </w:tc>
        <w:tc>
          <w:tcPr>
            <w:tcW w:w="2828" w:type="dxa"/>
            <w:gridSpan w:val="2"/>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для пола</w:t>
            </w:r>
          </w:p>
        </w:tc>
        <w:tc>
          <w:tcPr>
            <w:tcW w:w="1796"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классные доски</w:t>
            </w:r>
          </w:p>
        </w:tc>
        <w:tc>
          <w:tcPr>
            <w:tcW w:w="1480"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ученическая мебель</w:t>
            </w:r>
          </w:p>
        </w:tc>
      </w:tr>
      <w:tr w:rsidR="00310092" w:rsidRPr="00BB3A30" w:rsidTr="00B3475F">
        <w:trPr>
          <w:trHeight w:val="630"/>
        </w:trPr>
        <w:tc>
          <w:tcPr>
            <w:tcW w:w="686" w:type="dxa"/>
            <w:vMerge/>
            <w:hideMark/>
          </w:tcPr>
          <w:p w:rsidR="00310092" w:rsidRPr="00BB3A30" w:rsidRDefault="00310092" w:rsidP="00BB3A30">
            <w:pPr>
              <w:jc w:val="center"/>
              <w:rPr>
                <w:rFonts w:ascii="Times New Roman" w:hAnsi="Times New Roman" w:cs="Times New Roman"/>
                <w:b/>
                <w:bCs/>
                <w:sz w:val="28"/>
              </w:rPr>
            </w:pPr>
          </w:p>
        </w:tc>
        <w:tc>
          <w:tcPr>
            <w:tcW w:w="3403" w:type="dxa"/>
            <w:vMerge/>
            <w:hideMark/>
          </w:tcPr>
          <w:p w:rsidR="00310092" w:rsidRPr="00BB3A30" w:rsidRDefault="00310092" w:rsidP="00BB3A30">
            <w:pPr>
              <w:jc w:val="center"/>
              <w:rPr>
                <w:rFonts w:ascii="Times New Roman" w:hAnsi="Times New Roman" w:cs="Times New Roman"/>
                <w:b/>
                <w:bCs/>
                <w:sz w:val="28"/>
              </w:rPr>
            </w:pPr>
          </w:p>
        </w:tc>
        <w:tc>
          <w:tcPr>
            <w:tcW w:w="1348" w:type="dxa"/>
            <w:vMerge/>
            <w:hideMark/>
          </w:tcPr>
          <w:p w:rsidR="00310092" w:rsidRPr="00BB3A30" w:rsidRDefault="00310092" w:rsidP="00BB3A30">
            <w:pPr>
              <w:jc w:val="center"/>
              <w:rPr>
                <w:rFonts w:ascii="Times New Roman" w:hAnsi="Times New Roman" w:cs="Times New Roman"/>
                <w:sz w:val="28"/>
              </w:rPr>
            </w:pPr>
          </w:p>
        </w:tc>
        <w:tc>
          <w:tcPr>
            <w:tcW w:w="1480" w:type="dxa"/>
            <w:vMerge/>
            <w:hideMark/>
          </w:tcPr>
          <w:p w:rsidR="00310092" w:rsidRPr="00BB3A30" w:rsidRDefault="00310092" w:rsidP="00BB3A30">
            <w:pPr>
              <w:jc w:val="center"/>
              <w:rPr>
                <w:rFonts w:ascii="Times New Roman" w:hAnsi="Times New Roman" w:cs="Times New Roman"/>
                <w:sz w:val="28"/>
              </w:rPr>
            </w:pPr>
          </w:p>
        </w:tc>
        <w:tc>
          <w:tcPr>
            <w:tcW w:w="2828" w:type="dxa"/>
            <w:gridSpan w:val="2"/>
            <w:vMerge/>
            <w:hideMark/>
          </w:tcPr>
          <w:p w:rsidR="00310092" w:rsidRPr="00BB3A30" w:rsidRDefault="00310092" w:rsidP="00BB3A30">
            <w:pPr>
              <w:jc w:val="center"/>
              <w:rPr>
                <w:rFonts w:ascii="Times New Roman" w:hAnsi="Times New Roman" w:cs="Times New Roman"/>
                <w:sz w:val="28"/>
              </w:rPr>
            </w:pPr>
          </w:p>
        </w:tc>
        <w:tc>
          <w:tcPr>
            <w:tcW w:w="1796" w:type="dxa"/>
            <w:vMerge/>
            <w:hideMark/>
          </w:tcPr>
          <w:p w:rsidR="00310092" w:rsidRPr="00BB3A30" w:rsidRDefault="00310092" w:rsidP="00BB3A30">
            <w:pPr>
              <w:jc w:val="center"/>
              <w:rPr>
                <w:rFonts w:ascii="Times New Roman" w:hAnsi="Times New Roman" w:cs="Times New Roman"/>
                <w:sz w:val="28"/>
              </w:rPr>
            </w:pPr>
          </w:p>
        </w:tc>
        <w:tc>
          <w:tcPr>
            <w:tcW w:w="1480" w:type="dxa"/>
            <w:vMerge/>
            <w:hideMark/>
          </w:tcPr>
          <w:p w:rsidR="00310092" w:rsidRPr="00BB3A30" w:rsidRDefault="00310092" w:rsidP="00BB3A30">
            <w:pPr>
              <w:jc w:val="center"/>
              <w:rPr>
                <w:rFonts w:ascii="Times New Roman" w:hAnsi="Times New Roman" w:cs="Times New Roman"/>
                <w:sz w:val="28"/>
              </w:rPr>
            </w:pPr>
          </w:p>
        </w:tc>
      </w:tr>
      <w:tr w:rsidR="00310092" w:rsidRPr="00BB3A30" w:rsidTr="00B3475F">
        <w:trPr>
          <w:trHeight w:val="6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белый</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светлые тона</w:t>
            </w:r>
          </w:p>
        </w:tc>
        <w:tc>
          <w:tcPr>
            <w:tcW w:w="2828" w:type="dxa"/>
            <w:gridSpan w:val="2"/>
            <w:noWrap/>
            <w:hideMark/>
          </w:tcPr>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линолиум</w:t>
            </w:r>
            <w:proofErr w:type="spellEnd"/>
            <w:r w:rsidRPr="00BB3A30">
              <w:rPr>
                <w:rFonts w:ascii="Times New Roman" w:hAnsi="Times New Roman" w:cs="Times New Roman"/>
                <w:sz w:val="28"/>
              </w:rPr>
              <w:t xml:space="preserve"> светлый</w:t>
            </w:r>
          </w:p>
        </w:tc>
        <w:tc>
          <w:tcPr>
            <w:tcW w:w="179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зеленый</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орех</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24.</w:t>
            </w:r>
          </w:p>
        </w:tc>
        <w:tc>
          <w:tcPr>
            <w:tcW w:w="3403" w:type="dxa"/>
            <w:noWrap/>
            <w:hideMark/>
          </w:tcPr>
          <w:p w:rsidR="00310092" w:rsidRPr="00BB3A30" w:rsidRDefault="00310092" w:rsidP="00BB3A30">
            <w:pPr>
              <w:jc w:val="center"/>
              <w:rPr>
                <w:rFonts w:ascii="Times New Roman" w:hAnsi="Times New Roman" w:cs="Times New Roman"/>
                <w:b/>
                <w:bCs/>
                <w:sz w:val="28"/>
              </w:rPr>
            </w:pPr>
            <w:r w:rsidRPr="00BB3A30">
              <w:rPr>
                <w:rFonts w:ascii="Times New Roman" w:hAnsi="Times New Roman" w:cs="Times New Roman"/>
                <w:b/>
                <w:bCs/>
                <w:sz w:val="28"/>
              </w:rPr>
              <w:t>Пришкольный интернат</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9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24.1.</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Характеристика здания  (в составе основного здания </w:t>
            </w:r>
            <w:proofErr w:type="spellStart"/>
            <w:r w:rsidRPr="00BB3A30">
              <w:rPr>
                <w:rFonts w:ascii="Times New Roman" w:hAnsi="Times New Roman" w:cs="Times New Roman"/>
                <w:sz w:val="28"/>
              </w:rPr>
              <w:t>школы</w:t>
            </w:r>
            <w:proofErr w:type="gramStart"/>
            <w:r w:rsidRPr="00BB3A30">
              <w:rPr>
                <w:rFonts w:ascii="Times New Roman" w:hAnsi="Times New Roman" w:cs="Times New Roman"/>
                <w:sz w:val="28"/>
              </w:rPr>
              <w:t>,о</w:t>
            </w:r>
            <w:proofErr w:type="gramEnd"/>
            <w:r w:rsidRPr="00BB3A30">
              <w:rPr>
                <w:rFonts w:ascii="Times New Roman" w:hAnsi="Times New Roman" w:cs="Times New Roman"/>
                <w:sz w:val="28"/>
              </w:rPr>
              <w:t>тдельное</w:t>
            </w:r>
            <w:proofErr w:type="spellEnd"/>
            <w:r w:rsidRPr="00BB3A30">
              <w:rPr>
                <w:rFonts w:ascii="Times New Roman" w:hAnsi="Times New Roman" w:cs="Times New Roman"/>
                <w:sz w:val="28"/>
              </w:rPr>
              <w:t xml:space="preserve"> здание, наличие теплого перехода и т.д.)</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В составе основного здания школы</w:t>
            </w:r>
          </w:p>
        </w:tc>
      </w:tr>
      <w:tr w:rsidR="00310092" w:rsidRPr="00BB3A30" w:rsidTr="00B3475F">
        <w:trPr>
          <w:trHeight w:val="82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24.2.</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Инженерное обеспечение (характеристика как по зданию школы)</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холодное водоснабжение</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холодное водоснабжение во всех помещениях интерната, собственная скважина</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канализация</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отвод на поля фильтрации</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отопление</w:t>
            </w:r>
          </w:p>
        </w:tc>
        <w:tc>
          <w:tcPr>
            <w:tcW w:w="8932" w:type="dxa"/>
            <w:gridSpan w:val="6"/>
            <w:noWrap/>
            <w:hideMark/>
          </w:tcPr>
          <w:p w:rsidR="00310092" w:rsidRPr="00BB3A30" w:rsidRDefault="00310092" w:rsidP="006A2E71">
            <w:pPr>
              <w:jc w:val="center"/>
              <w:rPr>
                <w:rFonts w:ascii="Times New Roman" w:hAnsi="Times New Roman" w:cs="Times New Roman"/>
                <w:sz w:val="28"/>
              </w:rPr>
            </w:pPr>
            <w:r w:rsidRPr="00BB3A30">
              <w:rPr>
                <w:rFonts w:ascii="Times New Roman" w:hAnsi="Times New Roman" w:cs="Times New Roman"/>
                <w:sz w:val="28"/>
              </w:rPr>
              <w:t>собственная котельная</w:t>
            </w:r>
            <w:r w:rsidR="006A2E71">
              <w:rPr>
                <w:rFonts w:ascii="Times New Roman" w:hAnsi="Times New Roman" w:cs="Times New Roman"/>
                <w:sz w:val="28"/>
              </w:rPr>
              <w:t xml:space="preserve"> на </w:t>
            </w:r>
            <w:r w:rsidRPr="00BB3A30">
              <w:rPr>
                <w:rFonts w:ascii="Times New Roman" w:hAnsi="Times New Roman" w:cs="Times New Roman"/>
                <w:sz w:val="28"/>
              </w:rPr>
              <w:t xml:space="preserve"> </w:t>
            </w:r>
            <w:r w:rsidR="006A2E71">
              <w:rPr>
                <w:rFonts w:ascii="Times New Roman" w:hAnsi="Times New Roman" w:cs="Times New Roman"/>
                <w:sz w:val="28"/>
              </w:rPr>
              <w:t>газовом топливе</w:t>
            </w:r>
          </w:p>
        </w:tc>
      </w:tr>
      <w:tr w:rsidR="00310092" w:rsidRPr="00BB3A30" w:rsidTr="00B3475F">
        <w:trPr>
          <w:trHeight w:val="51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горячее водоснабжение</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горячее водоснабжение в умывальных комнатах, спальных для девочек и мальчиков, в туалетах</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вентиляция</w:t>
            </w:r>
          </w:p>
        </w:tc>
        <w:tc>
          <w:tcPr>
            <w:tcW w:w="8932" w:type="dxa"/>
            <w:gridSpan w:val="6"/>
            <w:noWrap/>
            <w:hideMark/>
          </w:tcPr>
          <w:p w:rsidR="00310092" w:rsidRPr="00BB3A30" w:rsidRDefault="00310092" w:rsidP="00BB3A30">
            <w:pPr>
              <w:jc w:val="center"/>
              <w:rPr>
                <w:rFonts w:ascii="Times New Roman" w:hAnsi="Times New Roman" w:cs="Times New Roman"/>
                <w:sz w:val="28"/>
              </w:rPr>
            </w:pPr>
            <w:proofErr w:type="spellStart"/>
            <w:r w:rsidRPr="00BB3A30">
              <w:rPr>
                <w:rFonts w:ascii="Times New Roman" w:hAnsi="Times New Roman" w:cs="Times New Roman"/>
                <w:sz w:val="28"/>
              </w:rPr>
              <w:t>приточно</w:t>
            </w:r>
            <w:proofErr w:type="spellEnd"/>
            <w:r w:rsidRPr="00BB3A30">
              <w:rPr>
                <w:rFonts w:ascii="Times New Roman" w:hAnsi="Times New Roman" w:cs="Times New Roman"/>
                <w:sz w:val="28"/>
              </w:rPr>
              <w:t xml:space="preserve"> - вытяжная</w:t>
            </w:r>
          </w:p>
        </w:tc>
      </w:tr>
      <w:tr w:rsidR="00310092" w:rsidRPr="00BB3A30" w:rsidTr="00B3475F">
        <w:trPr>
          <w:trHeight w:val="255"/>
        </w:trPr>
        <w:tc>
          <w:tcPr>
            <w:tcW w:w="686" w:type="dxa"/>
            <w:vMerge w:val="restart"/>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24.3.</w:t>
            </w:r>
          </w:p>
        </w:tc>
        <w:tc>
          <w:tcPr>
            <w:tcW w:w="3403"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Спальни (количество, площадь на 1 учащегося, набор оборудования)</w:t>
            </w:r>
          </w:p>
        </w:tc>
        <w:tc>
          <w:tcPr>
            <w:tcW w:w="4308"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мальчики</w:t>
            </w:r>
          </w:p>
        </w:tc>
        <w:tc>
          <w:tcPr>
            <w:tcW w:w="4624"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девочки</w:t>
            </w:r>
          </w:p>
        </w:tc>
      </w:tr>
      <w:tr w:rsidR="00310092" w:rsidRPr="00BB3A30" w:rsidTr="00B3475F">
        <w:trPr>
          <w:trHeight w:val="615"/>
        </w:trPr>
        <w:tc>
          <w:tcPr>
            <w:tcW w:w="686" w:type="dxa"/>
            <w:vMerge/>
            <w:hideMark/>
          </w:tcPr>
          <w:p w:rsidR="00310092" w:rsidRPr="00BB3A30" w:rsidRDefault="00310092" w:rsidP="00BB3A30">
            <w:pPr>
              <w:jc w:val="center"/>
              <w:rPr>
                <w:rFonts w:ascii="Times New Roman" w:hAnsi="Times New Roman" w:cs="Times New Roman"/>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4308"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 помещение, 5.5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на 1 уч-ся</w:t>
            </w:r>
          </w:p>
        </w:tc>
        <w:tc>
          <w:tcPr>
            <w:tcW w:w="4624" w:type="dxa"/>
            <w:gridSpan w:val="3"/>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 помещение 16.5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на 1 уч-ся</w:t>
            </w:r>
          </w:p>
        </w:tc>
      </w:tr>
      <w:tr w:rsidR="00310092" w:rsidRPr="00BB3A30" w:rsidTr="00B3475F">
        <w:trPr>
          <w:trHeight w:val="322"/>
        </w:trPr>
        <w:tc>
          <w:tcPr>
            <w:tcW w:w="686" w:type="dxa"/>
            <w:vMerge w:val="restart"/>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24.4.</w:t>
            </w:r>
          </w:p>
        </w:tc>
        <w:tc>
          <w:tcPr>
            <w:tcW w:w="3403" w:type="dxa"/>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Помещения самоподготовки (количество, площадь на 1 учащегося)</w:t>
            </w:r>
          </w:p>
        </w:tc>
        <w:tc>
          <w:tcPr>
            <w:tcW w:w="8932" w:type="dxa"/>
            <w:gridSpan w:val="6"/>
            <w:vMerge w:val="restart"/>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1 помещение для самоподготовки - площадь на одного учащегося - 6 </w:t>
            </w:r>
            <w:proofErr w:type="spellStart"/>
            <w:r w:rsidRPr="00BB3A30">
              <w:rPr>
                <w:rFonts w:ascii="Times New Roman" w:hAnsi="Times New Roman" w:cs="Times New Roman"/>
                <w:sz w:val="28"/>
              </w:rPr>
              <w:t>кв.м</w:t>
            </w:r>
            <w:proofErr w:type="spellEnd"/>
          </w:p>
        </w:tc>
      </w:tr>
      <w:tr w:rsidR="00310092" w:rsidRPr="00BB3A30" w:rsidTr="00B3475F">
        <w:trPr>
          <w:trHeight w:val="345"/>
        </w:trPr>
        <w:tc>
          <w:tcPr>
            <w:tcW w:w="686" w:type="dxa"/>
            <w:vMerge/>
            <w:hideMark/>
          </w:tcPr>
          <w:p w:rsidR="00310092" w:rsidRPr="00BB3A30" w:rsidRDefault="00310092" w:rsidP="00BB3A30">
            <w:pPr>
              <w:jc w:val="center"/>
              <w:rPr>
                <w:rFonts w:ascii="Times New Roman" w:hAnsi="Times New Roman" w:cs="Times New Roman"/>
                <w:sz w:val="28"/>
              </w:rPr>
            </w:pPr>
          </w:p>
        </w:tc>
        <w:tc>
          <w:tcPr>
            <w:tcW w:w="3403" w:type="dxa"/>
            <w:vMerge/>
            <w:hideMark/>
          </w:tcPr>
          <w:p w:rsidR="00310092" w:rsidRPr="00BB3A30" w:rsidRDefault="00310092" w:rsidP="00BB3A30">
            <w:pPr>
              <w:jc w:val="center"/>
              <w:rPr>
                <w:rFonts w:ascii="Times New Roman" w:hAnsi="Times New Roman" w:cs="Times New Roman"/>
                <w:sz w:val="28"/>
              </w:rPr>
            </w:pPr>
          </w:p>
        </w:tc>
        <w:tc>
          <w:tcPr>
            <w:tcW w:w="8932" w:type="dxa"/>
            <w:gridSpan w:val="6"/>
            <w:vMerge/>
            <w:hideMark/>
          </w:tcPr>
          <w:p w:rsidR="00310092" w:rsidRPr="00BB3A30" w:rsidRDefault="00310092" w:rsidP="00BB3A30">
            <w:pPr>
              <w:jc w:val="center"/>
              <w:rPr>
                <w:rFonts w:ascii="Times New Roman" w:hAnsi="Times New Roman" w:cs="Times New Roman"/>
                <w:sz w:val="28"/>
              </w:rPr>
            </w:pP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24.5.</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w:t>
            </w:r>
            <w:r w:rsidR="006A2E71">
              <w:rPr>
                <w:rFonts w:ascii="Times New Roman" w:hAnsi="Times New Roman" w:cs="Times New Roman"/>
                <w:sz w:val="28"/>
              </w:rPr>
              <w:t>мнаты отдыха и психологической р</w:t>
            </w:r>
            <w:r w:rsidRPr="00BB3A30">
              <w:rPr>
                <w:rFonts w:ascii="Times New Roman" w:hAnsi="Times New Roman" w:cs="Times New Roman"/>
                <w:sz w:val="28"/>
              </w:rPr>
              <w:t>азгрузки</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комната отдыха - 51кв.м</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24.6.</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Санитарно-бытовые помещения</w:t>
            </w:r>
          </w:p>
        </w:tc>
        <w:tc>
          <w:tcPr>
            <w:tcW w:w="4308"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мальчики</w:t>
            </w:r>
          </w:p>
        </w:tc>
        <w:tc>
          <w:tcPr>
            <w:tcW w:w="4624" w:type="dxa"/>
            <w:gridSpan w:val="3"/>
            <w:hideMark/>
          </w:tcPr>
          <w:p w:rsidR="00310092" w:rsidRPr="00BB3A30" w:rsidRDefault="00310092">
            <w:pPr>
              <w:jc w:val="center"/>
              <w:rPr>
                <w:rFonts w:ascii="Times New Roman" w:hAnsi="Times New Roman" w:cs="Times New Roman"/>
                <w:sz w:val="28"/>
              </w:rPr>
            </w:pPr>
            <w:r w:rsidRPr="00BB3A30">
              <w:rPr>
                <w:rFonts w:ascii="Times New Roman" w:hAnsi="Times New Roman" w:cs="Times New Roman"/>
                <w:sz w:val="28"/>
              </w:rPr>
              <w:t>девочки</w:t>
            </w:r>
          </w:p>
        </w:tc>
      </w:tr>
      <w:tr w:rsidR="00310092" w:rsidRPr="00BB3A30" w:rsidTr="00B3475F">
        <w:trPr>
          <w:trHeight w:val="136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умывальные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w:t>
            </w:r>
            <w:r w:rsidR="006A2E71">
              <w:rPr>
                <w:rFonts w:ascii="Times New Roman" w:hAnsi="Times New Roman" w:cs="Times New Roman"/>
                <w:sz w:val="28"/>
              </w:rPr>
              <w:t>б</w:t>
            </w:r>
            <w:r w:rsidRPr="00BB3A30">
              <w:rPr>
                <w:rFonts w:ascii="Times New Roman" w:hAnsi="Times New Roman" w:cs="Times New Roman"/>
                <w:sz w:val="28"/>
              </w:rPr>
              <w:t>щее количество</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количество умывальных раковин</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количество </w:t>
            </w:r>
            <w:proofErr w:type="spellStart"/>
            <w:r w:rsidRPr="00BB3A30">
              <w:rPr>
                <w:rFonts w:ascii="Times New Roman" w:hAnsi="Times New Roman" w:cs="Times New Roman"/>
                <w:sz w:val="28"/>
              </w:rPr>
              <w:t>ногомоек</w:t>
            </w:r>
            <w:proofErr w:type="spellEnd"/>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w:t>
            </w:r>
            <w:r w:rsidR="006A2E71">
              <w:rPr>
                <w:rFonts w:ascii="Times New Roman" w:hAnsi="Times New Roman" w:cs="Times New Roman"/>
                <w:sz w:val="28"/>
              </w:rPr>
              <w:t>б</w:t>
            </w:r>
            <w:r w:rsidRPr="00BB3A30">
              <w:rPr>
                <w:rFonts w:ascii="Times New Roman" w:hAnsi="Times New Roman" w:cs="Times New Roman"/>
                <w:sz w:val="28"/>
              </w:rPr>
              <w:t>щее количество</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количество умывальных раковин</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количество </w:t>
            </w:r>
            <w:proofErr w:type="spellStart"/>
            <w:r w:rsidRPr="00BB3A30">
              <w:rPr>
                <w:rFonts w:ascii="Times New Roman" w:hAnsi="Times New Roman" w:cs="Times New Roman"/>
                <w:sz w:val="28"/>
              </w:rPr>
              <w:t>ногомоек</w:t>
            </w:r>
            <w:proofErr w:type="spellEnd"/>
          </w:p>
        </w:tc>
      </w:tr>
      <w:tr w:rsidR="00310092" w:rsidRPr="00BB3A30" w:rsidTr="00B3475F">
        <w:trPr>
          <w:trHeight w:val="96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r>
      <w:tr w:rsidR="00310092" w:rsidRPr="00BB3A30" w:rsidTr="00B3475F">
        <w:trPr>
          <w:trHeight w:val="256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туалеты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кол-во </w:t>
            </w:r>
            <w:proofErr w:type="spellStart"/>
            <w:r w:rsidRPr="00BB3A30">
              <w:rPr>
                <w:rFonts w:ascii="Times New Roman" w:hAnsi="Times New Roman" w:cs="Times New Roman"/>
                <w:sz w:val="28"/>
              </w:rPr>
              <w:t>сан.узлов</w:t>
            </w:r>
            <w:proofErr w:type="spellEnd"/>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w:t>
            </w:r>
            <w:proofErr w:type="spellStart"/>
            <w:r w:rsidRPr="00BB3A30">
              <w:rPr>
                <w:rFonts w:ascii="Times New Roman" w:hAnsi="Times New Roman" w:cs="Times New Roman"/>
                <w:sz w:val="28"/>
              </w:rPr>
              <w:t>кол.во</w:t>
            </w:r>
            <w:proofErr w:type="spellEnd"/>
            <w:r w:rsidRPr="00BB3A30">
              <w:rPr>
                <w:rFonts w:ascii="Times New Roman" w:hAnsi="Times New Roman" w:cs="Times New Roman"/>
                <w:sz w:val="28"/>
              </w:rPr>
              <w:t xml:space="preserve"> унитазов, писсуаров, очков в надворном туалете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общее кол-во умывальных раковин</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кол-во </w:t>
            </w:r>
            <w:proofErr w:type="spellStart"/>
            <w:r w:rsidRPr="00BB3A30">
              <w:rPr>
                <w:rFonts w:ascii="Times New Roman" w:hAnsi="Times New Roman" w:cs="Times New Roman"/>
                <w:sz w:val="28"/>
              </w:rPr>
              <w:t>сан.узлов</w:t>
            </w:r>
            <w:proofErr w:type="spellEnd"/>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общее </w:t>
            </w:r>
            <w:proofErr w:type="spellStart"/>
            <w:r w:rsidRPr="00BB3A30">
              <w:rPr>
                <w:rFonts w:ascii="Times New Roman" w:hAnsi="Times New Roman" w:cs="Times New Roman"/>
                <w:sz w:val="28"/>
              </w:rPr>
              <w:t>кол.во</w:t>
            </w:r>
            <w:proofErr w:type="spellEnd"/>
            <w:r w:rsidRPr="00BB3A30">
              <w:rPr>
                <w:rFonts w:ascii="Times New Roman" w:hAnsi="Times New Roman" w:cs="Times New Roman"/>
                <w:sz w:val="28"/>
              </w:rPr>
              <w:t xml:space="preserve"> унитазов, очков в надворном туалете </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общее кол-во умывальных раковин</w:t>
            </w:r>
          </w:p>
        </w:tc>
      </w:tr>
      <w:tr w:rsidR="00310092" w:rsidRPr="00BB3A30" w:rsidTr="00B3475F">
        <w:trPr>
          <w:trHeight w:val="31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348"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c>
          <w:tcPr>
            <w:tcW w:w="1796"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480"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1</w:t>
            </w:r>
          </w:p>
        </w:tc>
      </w:tr>
      <w:tr w:rsidR="00310092" w:rsidRPr="00BB3A30" w:rsidTr="00B3475F">
        <w:trPr>
          <w:trHeight w:val="46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комната для сушки одежды</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r>
      <w:tr w:rsidR="00310092" w:rsidRPr="00BB3A30" w:rsidTr="00B3475F">
        <w:trPr>
          <w:trHeight w:val="45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для стирки и глажки личных вещей</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6.9кв.м</w:t>
            </w:r>
          </w:p>
        </w:tc>
      </w:tr>
      <w:tr w:rsidR="00310092" w:rsidRPr="00BB3A30" w:rsidTr="00B3475F">
        <w:trPr>
          <w:trHeight w:val="36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помещение для хранения личных вещей</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2 помещения по 6.7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и 2.6 </w:t>
            </w:r>
            <w:proofErr w:type="spellStart"/>
            <w:r w:rsidRPr="00BB3A30">
              <w:rPr>
                <w:rFonts w:ascii="Times New Roman" w:hAnsi="Times New Roman" w:cs="Times New Roman"/>
                <w:sz w:val="28"/>
              </w:rPr>
              <w:t>кв.м</w:t>
            </w:r>
            <w:proofErr w:type="spellEnd"/>
          </w:p>
        </w:tc>
      </w:tr>
      <w:tr w:rsidR="00310092" w:rsidRPr="00BB3A30" w:rsidTr="00B3475F">
        <w:trPr>
          <w:trHeight w:val="84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24.7.</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Помещение для медицинского обслуживания (кабинет врача, изолятор)</w:t>
            </w:r>
          </w:p>
        </w:tc>
        <w:tc>
          <w:tcPr>
            <w:tcW w:w="8932" w:type="dxa"/>
            <w:gridSpan w:val="6"/>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xml:space="preserve">изолятор-16.6 </w:t>
            </w:r>
            <w:proofErr w:type="spellStart"/>
            <w:r w:rsidRPr="00BB3A30">
              <w:rPr>
                <w:rFonts w:ascii="Times New Roman" w:hAnsi="Times New Roman" w:cs="Times New Roman"/>
                <w:sz w:val="28"/>
              </w:rPr>
              <w:t>кв.м</w:t>
            </w:r>
            <w:proofErr w:type="spellEnd"/>
            <w:r w:rsidRPr="00BB3A30">
              <w:rPr>
                <w:rFonts w:ascii="Times New Roman" w:hAnsi="Times New Roman" w:cs="Times New Roman"/>
                <w:sz w:val="28"/>
              </w:rPr>
              <w:t xml:space="preserve">, кабинет врача - 16.6 </w:t>
            </w:r>
            <w:proofErr w:type="spellStart"/>
            <w:r w:rsidRPr="00BB3A30">
              <w:rPr>
                <w:rFonts w:ascii="Times New Roman" w:hAnsi="Times New Roman" w:cs="Times New Roman"/>
                <w:sz w:val="28"/>
              </w:rPr>
              <w:t>кв.м</w:t>
            </w:r>
            <w:proofErr w:type="spellEnd"/>
          </w:p>
        </w:tc>
      </w:tr>
      <w:tr w:rsidR="00310092" w:rsidRPr="00BB3A30" w:rsidTr="00B3475F">
        <w:trPr>
          <w:trHeight w:val="660"/>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24.8.</w:t>
            </w:r>
          </w:p>
        </w:tc>
        <w:tc>
          <w:tcPr>
            <w:tcW w:w="3403" w:type="dxa"/>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Административно-хозяйственные помещения</w:t>
            </w:r>
          </w:p>
        </w:tc>
        <w:tc>
          <w:tcPr>
            <w:tcW w:w="8932" w:type="dxa"/>
            <w:gridSpan w:val="6"/>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79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0</w:t>
            </w:r>
          </w:p>
        </w:tc>
      </w:tr>
      <w:tr w:rsidR="00310092" w:rsidRPr="00BB3A30" w:rsidTr="00B3475F">
        <w:trPr>
          <w:trHeight w:val="255"/>
        </w:trPr>
        <w:tc>
          <w:tcPr>
            <w:tcW w:w="68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3403"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348"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796"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c>
          <w:tcPr>
            <w:tcW w:w="1480" w:type="dxa"/>
            <w:noWrap/>
            <w:hideMark/>
          </w:tcPr>
          <w:p w:rsidR="00310092" w:rsidRPr="00BB3A30" w:rsidRDefault="00310092" w:rsidP="00BB3A30">
            <w:pPr>
              <w:jc w:val="center"/>
              <w:rPr>
                <w:rFonts w:ascii="Times New Roman" w:hAnsi="Times New Roman" w:cs="Times New Roman"/>
                <w:sz w:val="28"/>
              </w:rPr>
            </w:pPr>
            <w:r w:rsidRPr="00BB3A30">
              <w:rPr>
                <w:rFonts w:ascii="Times New Roman" w:hAnsi="Times New Roman" w:cs="Times New Roman"/>
                <w:sz w:val="28"/>
              </w:rPr>
              <w:t> </w:t>
            </w:r>
          </w:p>
        </w:tc>
      </w:tr>
    </w:tbl>
    <w:p w:rsidR="00BB3A30" w:rsidRDefault="00BB3A30" w:rsidP="00BB3A30">
      <w:pPr>
        <w:rPr>
          <w:rFonts w:ascii="Times New Roman" w:hAnsi="Times New Roman" w:cs="Times New Roman"/>
          <w:sz w:val="28"/>
        </w:rPr>
        <w:sectPr w:rsidR="00BB3A30" w:rsidSect="00BB3A30">
          <w:pgSz w:w="16838" w:h="11906" w:orient="landscape"/>
          <w:pgMar w:top="1701" w:right="1134" w:bottom="851" w:left="1134" w:header="709" w:footer="709" w:gutter="0"/>
          <w:cols w:space="708"/>
          <w:docGrid w:linePitch="360"/>
        </w:sectPr>
      </w:pPr>
    </w:p>
    <w:p w:rsidR="00B46D64" w:rsidRPr="00B46D64" w:rsidRDefault="00B46D64" w:rsidP="00BB3A30">
      <w:pPr>
        <w:spacing w:after="0"/>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ИТОГОВЫЙ АНАЛИЗ ДЕЯТЕЛЬНОСТИ  МБОУ ООШ Бельговск</w:t>
      </w:r>
      <w:r w:rsidR="002F1048">
        <w:rPr>
          <w:rFonts w:ascii="Times New Roman" w:eastAsia="Times New Roman" w:hAnsi="Times New Roman" w:cs="Times New Roman"/>
          <w:sz w:val="28"/>
          <w:szCs w:val="28"/>
          <w:lang w:eastAsia="ru-RU"/>
        </w:rPr>
        <w:t>ого сельского поселения  за 201</w:t>
      </w:r>
      <w:r w:rsidR="006A2E71">
        <w:rPr>
          <w:rFonts w:ascii="Times New Roman" w:eastAsia="Times New Roman" w:hAnsi="Times New Roman" w:cs="Times New Roman"/>
          <w:sz w:val="28"/>
          <w:szCs w:val="28"/>
          <w:lang w:eastAsia="ru-RU"/>
        </w:rPr>
        <w:t>8</w:t>
      </w:r>
      <w:r w:rsidR="002F1048">
        <w:rPr>
          <w:rFonts w:ascii="Times New Roman" w:eastAsia="Times New Roman" w:hAnsi="Times New Roman" w:cs="Times New Roman"/>
          <w:sz w:val="28"/>
          <w:szCs w:val="28"/>
          <w:lang w:eastAsia="ru-RU"/>
        </w:rPr>
        <w:t>-201</w:t>
      </w:r>
      <w:r w:rsidR="006A2E71">
        <w:rPr>
          <w:rFonts w:ascii="Times New Roman" w:eastAsia="Times New Roman" w:hAnsi="Times New Roman" w:cs="Times New Roman"/>
          <w:sz w:val="28"/>
          <w:szCs w:val="28"/>
          <w:lang w:eastAsia="ru-RU"/>
        </w:rPr>
        <w:t>9</w:t>
      </w:r>
      <w:r w:rsidRPr="00B46D64">
        <w:rPr>
          <w:rFonts w:ascii="Times New Roman" w:eastAsia="Times New Roman" w:hAnsi="Times New Roman" w:cs="Times New Roman"/>
          <w:sz w:val="28"/>
          <w:szCs w:val="28"/>
          <w:lang w:eastAsia="ru-RU"/>
        </w:rPr>
        <w:t xml:space="preserve"> учебный год</w:t>
      </w:r>
    </w:p>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      </w:t>
      </w:r>
    </w:p>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Основная стратегическая цель образовательной деятельности школы определялась следующим образом: </w:t>
      </w:r>
    </w:p>
    <w:p w:rsidR="00B46D64" w:rsidRPr="00B46D64" w:rsidRDefault="00B46D64" w:rsidP="00B46D64">
      <w:pPr>
        <w:suppressAutoHyphens/>
        <w:spacing w:after="0" w:line="240" w:lineRule="auto"/>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 xml:space="preserve">        Цель: создание личностно – ориентированной среды для развития самореализации индивидуальных способностей участников учебно-воспитательного процесса, в условиях перехода на новые ФГОС НОО.</w:t>
      </w:r>
    </w:p>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         Указанная цель определила организацию учебного процесса, а также развитие воспитательной работы и системы дополнительного образования. Именно на решение этой стратегической задачи была направлена деятельность педагогического коллектива в целом, работа методических и других творческих объединений. </w:t>
      </w:r>
    </w:p>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На основа</w:t>
      </w:r>
      <w:r w:rsidR="002F1048">
        <w:rPr>
          <w:rFonts w:ascii="Times New Roman" w:eastAsia="Times New Roman" w:hAnsi="Times New Roman" w:cs="Times New Roman"/>
          <w:sz w:val="28"/>
          <w:szCs w:val="28"/>
          <w:lang w:eastAsia="ru-RU"/>
        </w:rPr>
        <w:t>нии анализа работы школы за 201</w:t>
      </w:r>
      <w:r w:rsidR="006A2E71">
        <w:rPr>
          <w:rFonts w:ascii="Times New Roman" w:eastAsia="Times New Roman" w:hAnsi="Times New Roman" w:cs="Times New Roman"/>
          <w:sz w:val="28"/>
          <w:szCs w:val="28"/>
          <w:lang w:eastAsia="ru-RU"/>
        </w:rPr>
        <w:t>8</w:t>
      </w:r>
      <w:r w:rsidR="002F1048">
        <w:rPr>
          <w:rFonts w:ascii="Times New Roman" w:eastAsia="Times New Roman" w:hAnsi="Times New Roman" w:cs="Times New Roman"/>
          <w:sz w:val="28"/>
          <w:szCs w:val="28"/>
          <w:lang w:eastAsia="ru-RU"/>
        </w:rPr>
        <w:t>/201</w:t>
      </w:r>
      <w:r w:rsidR="006A2E71">
        <w:rPr>
          <w:rFonts w:ascii="Times New Roman" w:eastAsia="Times New Roman" w:hAnsi="Times New Roman" w:cs="Times New Roman"/>
          <w:sz w:val="28"/>
          <w:szCs w:val="28"/>
          <w:lang w:eastAsia="ru-RU"/>
        </w:rPr>
        <w:t>9</w:t>
      </w:r>
      <w:r w:rsidRPr="00B46D64">
        <w:rPr>
          <w:rFonts w:ascii="Times New Roman" w:eastAsia="Times New Roman" w:hAnsi="Times New Roman" w:cs="Times New Roman"/>
          <w:sz w:val="28"/>
          <w:szCs w:val="28"/>
          <w:lang w:eastAsia="ru-RU"/>
        </w:rPr>
        <w:t xml:space="preserve"> учебный год были определены следующие </w:t>
      </w:r>
      <w:r w:rsidRPr="00B46D64">
        <w:rPr>
          <w:rFonts w:ascii="Times New Roman" w:eastAsia="Times New Roman" w:hAnsi="Times New Roman" w:cs="Times New Roman"/>
          <w:b/>
          <w:sz w:val="28"/>
          <w:szCs w:val="28"/>
          <w:lang w:eastAsia="ru-RU"/>
        </w:rPr>
        <w:t>приоритетные направления</w:t>
      </w:r>
      <w:r w:rsidR="002F1048">
        <w:rPr>
          <w:rFonts w:ascii="Times New Roman" w:eastAsia="Times New Roman" w:hAnsi="Times New Roman" w:cs="Times New Roman"/>
          <w:sz w:val="28"/>
          <w:szCs w:val="28"/>
          <w:lang w:eastAsia="ru-RU"/>
        </w:rPr>
        <w:t xml:space="preserve"> деятельности школы на 201</w:t>
      </w:r>
      <w:r w:rsidR="006A2E71">
        <w:rPr>
          <w:rFonts w:ascii="Times New Roman" w:eastAsia="Times New Roman" w:hAnsi="Times New Roman" w:cs="Times New Roman"/>
          <w:sz w:val="28"/>
          <w:szCs w:val="28"/>
          <w:lang w:eastAsia="ru-RU"/>
        </w:rPr>
        <w:t>9</w:t>
      </w:r>
      <w:r w:rsidR="002F1048">
        <w:rPr>
          <w:rFonts w:ascii="Times New Roman" w:eastAsia="Times New Roman" w:hAnsi="Times New Roman" w:cs="Times New Roman"/>
          <w:sz w:val="28"/>
          <w:szCs w:val="28"/>
          <w:lang w:eastAsia="ru-RU"/>
        </w:rPr>
        <w:t>-20</w:t>
      </w:r>
      <w:r w:rsidR="006A2E71">
        <w:rPr>
          <w:rFonts w:ascii="Times New Roman" w:eastAsia="Times New Roman" w:hAnsi="Times New Roman" w:cs="Times New Roman"/>
          <w:sz w:val="28"/>
          <w:szCs w:val="28"/>
          <w:lang w:eastAsia="ru-RU"/>
        </w:rPr>
        <w:t>20</w:t>
      </w:r>
      <w:r w:rsidRPr="00B46D64">
        <w:rPr>
          <w:rFonts w:ascii="Times New Roman" w:eastAsia="Times New Roman" w:hAnsi="Times New Roman" w:cs="Times New Roman"/>
          <w:sz w:val="28"/>
          <w:szCs w:val="28"/>
          <w:lang w:eastAsia="ru-RU"/>
        </w:rPr>
        <w:t xml:space="preserve"> учебный год:</w:t>
      </w:r>
    </w:p>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Модернизация образовательного процесса через информатизацию содержания образования.</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 xml:space="preserve">Усиление </w:t>
      </w:r>
      <w:proofErr w:type="spellStart"/>
      <w:r w:rsidRPr="00B46D64">
        <w:rPr>
          <w:rFonts w:ascii="Times New Roman" w:eastAsia="Times New Roman" w:hAnsi="Times New Roman" w:cs="Times New Roman"/>
          <w:sz w:val="28"/>
          <w:szCs w:val="28"/>
          <w:lang w:eastAsia="ar-SA"/>
        </w:rPr>
        <w:t>компетентностно</w:t>
      </w:r>
      <w:proofErr w:type="spellEnd"/>
      <w:r w:rsidRPr="00B46D64">
        <w:rPr>
          <w:rFonts w:ascii="Times New Roman" w:eastAsia="Times New Roman" w:hAnsi="Times New Roman" w:cs="Times New Roman"/>
          <w:sz w:val="28"/>
          <w:szCs w:val="28"/>
          <w:lang w:eastAsia="ar-SA"/>
        </w:rPr>
        <w:t xml:space="preserve"> – ориентированной направленности образования с учётом индивидуализации и дифференциации обучения.</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Применение новых форм и методов обучения в учебно-воспитательном  процессе.</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Совершенствование работы школы, направленной на сохранение и укрепление здоровья учащихся, и привитие навыков здорового образа жизни.</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bCs/>
          <w:sz w:val="28"/>
          <w:szCs w:val="28"/>
          <w:lang w:eastAsia="ar-SA"/>
        </w:rPr>
      </w:pPr>
      <w:r w:rsidRPr="00B46D64">
        <w:rPr>
          <w:rFonts w:ascii="Times New Roman" w:eastAsia="Times New Roman" w:hAnsi="Times New Roman" w:cs="Times New Roman"/>
          <w:bCs/>
          <w:sz w:val="28"/>
          <w:szCs w:val="28"/>
          <w:lang w:eastAsia="ar-SA"/>
        </w:rPr>
        <w:t>Объединить усилия семьи и школы по духовно-нравственному  развитию личности ребенка.</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bCs/>
          <w:sz w:val="28"/>
          <w:szCs w:val="28"/>
          <w:lang w:eastAsia="ar-SA"/>
        </w:rPr>
      </w:pPr>
      <w:r w:rsidRPr="00B46D64">
        <w:rPr>
          <w:rFonts w:ascii="Times New Roman" w:eastAsia="Times New Roman" w:hAnsi="Times New Roman" w:cs="Times New Roman"/>
          <w:bCs/>
          <w:sz w:val="28"/>
          <w:szCs w:val="28"/>
          <w:lang w:eastAsia="ar-SA"/>
        </w:rPr>
        <w:t>Внедрить портфолио как средство и обеспечение развития педагога и школьника.</w:t>
      </w:r>
    </w:p>
    <w:p w:rsidR="00B46D64" w:rsidRPr="00B46D64" w:rsidRDefault="00B46D64" w:rsidP="0069571F">
      <w:pPr>
        <w:numPr>
          <w:ilvl w:val="0"/>
          <w:numId w:val="4"/>
        </w:numPr>
        <w:tabs>
          <w:tab w:val="left" w:pos="720"/>
        </w:tabs>
        <w:suppressAutoHyphens/>
        <w:spacing w:after="0"/>
        <w:jc w:val="both"/>
        <w:rPr>
          <w:rFonts w:ascii="Times New Roman" w:eastAsia="Times New Roman" w:hAnsi="Times New Roman" w:cs="Times New Roman"/>
          <w:bCs/>
          <w:sz w:val="28"/>
          <w:szCs w:val="28"/>
          <w:lang w:eastAsia="ar-SA"/>
        </w:rPr>
      </w:pPr>
      <w:r w:rsidRPr="00B46D64">
        <w:rPr>
          <w:rFonts w:ascii="Times New Roman" w:eastAsia="Times New Roman" w:hAnsi="Times New Roman" w:cs="Times New Roman"/>
          <w:bCs/>
          <w:sz w:val="28"/>
          <w:szCs w:val="28"/>
          <w:lang w:eastAsia="ar-SA"/>
        </w:rPr>
        <w:t>Облегчение социализации через освоение основных социальных навыков взаимодействия; умений противостояния негативным социальным процессам;</w:t>
      </w:r>
    </w:p>
    <w:p w:rsidR="00B46D64" w:rsidRPr="00B46D64" w:rsidRDefault="00B46D64" w:rsidP="00B46D64">
      <w:pPr>
        <w:suppressAutoHyphens/>
        <w:spacing w:after="0"/>
        <w:ind w:hanging="67"/>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8. Включение родительской общественности в управление повышением качества образования.</w:t>
      </w:r>
    </w:p>
    <w:p w:rsidR="00B46D64" w:rsidRPr="00B46D64" w:rsidRDefault="00B46D64" w:rsidP="00B46D64">
      <w:pPr>
        <w:suppressAutoHyphens/>
        <w:spacing w:after="0"/>
        <w:jc w:val="both"/>
        <w:rPr>
          <w:rFonts w:ascii="Times New Roman" w:eastAsia="Times New Roman" w:hAnsi="Times New Roman" w:cs="Times New Roman"/>
          <w:sz w:val="28"/>
          <w:szCs w:val="28"/>
          <w:lang w:eastAsia="ar-SA"/>
        </w:rPr>
      </w:pPr>
    </w:p>
    <w:p w:rsidR="00B46D64" w:rsidRPr="00B46D64" w:rsidRDefault="00B46D64" w:rsidP="00B46D64">
      <w:pPr>
        <w:suppressAutoHyphens/>
        <w:spacing w:after="0" w:line="240" w:lineRule="auto"/>
        <w:jc w:val="both"/>
        <w:rPr>
          <w:rFonts w:ascii="Times New Roman" w:eastAsia="Times New Roman" w:hAnsi="Times New Roman" w:cs="Times New Roman"/>
          <w:b/>
          <w:bCs/>
          <w:sz w:val="28"/>
          <w:szCs w:val="28"/>
          <w:lang w:eastAsia="ar-SA"/>
        </w:rPr>
      </w:pPr>
      <w:r w:rsidRPr="00B46D64">
        <w:rPr>
          <w:rFonts w:ascii="Times New Roman" w:eastAsia="Times New Roman" w:hAnsi="Times New Roman" w:cs="Times New Roman"/>
          <w:b/>
          <w:bCs/>
          <w:sz w:val="28"/>
          <w:szCs w:val="28"/>
          <w:lang w:eastAsia="ar-SA"/>
        </w:rPr>
        <w:t xml:space="preserve">Задачи школы: </w:t>
      </w:r>
    </w:p>
    <w:p w:rsidR="00B46D64" w:rsidRPr="00B46D64" w:rsidRDefault="00B46D64" w:rsidP="00B46D64">
      <w:pPr>
        <w:suppressAutoHyphens/>
        <w:spacing w:after="0" w:line="240" w:lineRule="auto"/>
        <w:jc w:val="both"/>
        <w:rPr>
          <w:rFonts w:ascii="Times New Roman" w:eastAsia="Times New Roman" w:hAnsi="Times New Roman" w:cs="Times New Roman"/>
          <w:b/>
          <w:bCs/>
          <w:sz w:val="28"/>
          <w:szCs w:val="28"/>
          <w:lang w:eastAsia="ar-SA"/>
        </w:rPr>
      </w:pPr>
    </w:p>
    <w:p w:rsidR="00B46D64" w:rsidRPr="00B46D64" w:rsidRDefault="00B46D64" w:rsidP="00B46D64">
      <w:pPr>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1. Повышение качества профессионального уровня и педагогического мастерства учителей.</w:t>
      </w:r>
    </w:p>
    <w:p w:rsidR="00B46D64" w:rsidRPr="00B46D64" w:rsidRDefault="00B46D64" w:rsidP="00B46D64">
      <w:pPr>
        <w:suppressAutoHyphens/>
        <w:spacing w:after="0"/>
        <w:ind w:firstLine="12"/>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2. Предоставление разностороннего, базового образования в сочетании    с вариативными компонентами образования.</w:t>
      </w:r>
    </w:p>
    <w:p w:rsidR="00B46D64" w:rsidRPr="00B46D64" w:rsidRDefault="00B46D64" w:rsidP="00B46D64">
      <w:pPr>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bCs/>
          <w:sz w:val="28"/>
          <w:szCs w:val="28"/>
          <w:lang w:eastAsia="ar-SA"/>
        </w:rPr>
        <w:t>3. Интеграция</w:t>
      </w:r>
      <w:r w:rsidRPr="00B46D64">
        <w:rPr>
          <w:rFonts w:ascii="Times New Roman" w:eastAsia="Times New Roman" w:hAnsi="Times New Roman" w:cs="Times New Roman"/>
          <w:sz w:val="28"/>
          <w:szCs w:val="28"/>
          <w:lang w:eastAsia="ar-SA"/>
        </w:rPr>
        <w:t xml:space="preserve"> дошкольного, школьного, </w:t>
      </w:r>
      <w:proofErr w:type="spellStart"/>
      <w:r w:rsidRPr="00B46D64">
        <w:rPr>
          <w:rFonts w:ascii="Times New Roman" w:eastAsia="Times New Roman" w:hAnsi="Times New Roman" w:cs="Times New Roman"/>
          <w:sz w:val="28"/>
          <w:szCs w:val="28"/>
          <w:lang w:eastAsia="ar-SA"/>
        </w:rPr>
        <w:t>предпрофильного</w:t>
      </w:r>
      <w:proofErr w:type="spellEnd"/>
      <w:r w:rsidRPr="00B46D64">
        <w:rPr>
          <w:rFonts w:ascii="Times New Roman" w:eastAsia="Times New Roman" w:hAnsi="Times New Roman" w:cs="Times New Roman"/>
          <w:sz w:val="28"/>
          <w:szCs w:val="28"/>
          <w:lang w:eastAsia="ar-SA"/>
        </w:rPr>
        <w:t xml:space="preserve"> и      дополнительного образования; создание условий для непрерывного образования в соответствии с интересами личности.</w:t>
      </w:r>
    </w:p>
    <w:p w:rsidR="00B46D64" w:rsidRPr="00B46D64" w:rsidRDefault="00B46D64" w:rsidP="00B46D64">
      <w:pPr>
        <w:suppressAutoHyphens/>
        <w:spacing w:after="0"/>
        <w:jc w:val="both"/>
        <w:rPr>
          <w:rFonts w:ascii="Times New Roman" w:eastAsia="Times New Roman" w:hAnsi="Times New Roman" w:cs="Times New Roman"/>
          <w:sz w:val="28"/>
          <w:szCs w:val="28"/>
          <w:lang w:eastAsia="ar-SA"/>
        </w:rPr>
      </w:pPr>
      <w:r w:rsidRPr="00B46D64">
        <w:rPr>
          <w:rFonts w:ascii="Times New Roman" w:eastAsia="Times New Roman" w:hAnsi="Times New Roman" w:cs="Times New Roman"/>
          <w:sz w:val="28"/>
          <w:szCs w:val="28"/>
          <w:lang w:eastAsia="ar-SA"/>
        </w:rPr>
        <w:t>4. Освоение современных образовательных и воспитательных технологий, наиболее отвечающих имеющимся социальным и педагогическим условиям, в условиях перехода на  ФГОС НОО</w:t>
      </w:r>
    </w:p>
    <w:p w:rsidR="00B46D64" w:rsidRPr="00B46D64" w:rsidRDefault="00B46D64" w:rsidP="00B46D64">
      <w:pPr>
        <w:spacing w:after="0"/>
        <w:jc w:val="both"/>
        <w:rPr>
          <w:rFonts w:ascii="Times New Roman" w:eastAsia="Times New Roman" w:hAnsi="Times New Roman" w:cs="Times New Roman"/>
          <w:sz w:val="28"/>
          <w:szCs w:val="28"/>
          <w:lang w:eastAsia="ru-RU"/>
        </w:rPr>
      </w:pPr>
    </w:p>
    <w:p w:rsidR="00B46D64" w:rsidRPr="00B46D64" w:rsidRDefault="00B46D64" w:rsidP="00B46D64">
      <w:pPr>
        <w:spacing w:after="0" w:line="235" w:lineRule="auto"/>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 xml:space="preserve">Создание условий для повышения качества образовательной подготовки за счет:  </w:t>
      </w:r>
    </w:p>
    <w:p w:rsidR="00B46D64" w:rsidRPr="00B46D64" w:rsidRDefault="00B46D64" w:rsidP="0069571F">
      <w:pPr>
        <w:numPr>
          <w:ilvl w:val="0"/>
          <w:numId w:val="22"/>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совершенствования механизмов повышения мотивации обучающихся к учебной деятельности; </w:t>
      </w:r>
    </w:p>
    <w:p w:rsidR="00B46D64" w:rsidRPr="00B46D64" w:rsidRDefault="00B46D64" w:rsidP="0069571F">
      <w:pPr>
        <w:numPr>
          <w:ilvl w:val="0"/>
          <w:numId w:val="22"/>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формирования у обучающихся ключевых компетенций в процессе овладения универсальными учебными действиями; </w:t>
      </w:r>
    </w:p>
    <w:p w:rsidR="00B46D64" w:rsidRPr="00B46D64" w:rsidRDefault="00B46D64" w:rsidP="0069571F">
      <w:pPr>
        <w:numPr>
          <w:ilvl w:val="0"/>
          <w:numId w:val="22"/>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совершенствования </w:t>
      </w:r>
      <w:proofErr w:type="spellStart"/>
      <w:r w:rsidRPr="00B46D64">
        <w:rPr>
          <w:rFonts w:ascii="Times New Roman" w:eastAsia="Times New Roman" w:hAnsi="Times New Roman" w:cs="Times New Roman"/>
          <w:color w:val="000000"/>
          <w:sz w:val="28"/>
          <w:szCs w:val="28"/>
          <w:lang w:eastAsia="ru-RU"/>
        </w:rPr>
        <w:t>межпредметных</w:t>
      </w:r>
      <w:proofErr w:type="spellEnd"/>
      <w:r w:rsidRPr="00B46D64">
        <w:rPr>
          <w:rFonts w:ascii="Times New Roman" w:eastAsia="Times New Roman" w:hAnsi="Times New Roman" w:cs="Times New Roman"/>
          <w:color w:val="000000"/>
          <w:sz w:val="28"/>
          <w:szCs w:val="28"/>
          <w:lang w:eastAsia="ru-RU"/>
        </w:rPr>
        <w:t xml:space="preserve"> связей между системой основного и дополнительного образования; </w:t>
      </w:r>
    </w:p>
    <w:p w:rsidR="00B46D64" w:rsidRPr="00B46D64" w:rsidRDefault="00B46D64" w:rsidP="0069571F">
      <w:pPr>
        <w:numPr>
          <w:ilvl w:val="0"/>
          <w:numId w:val="22"/>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развития </w:t>
      </w:r>
      <w:proofErr w:type="spellStart"/>
      <w:r w:rsidRPr="00B46D64">
        <w:rPr>
          <w:rFonts w:ascii="Times New Roman" w:eastAsia="Times New Roman" w:hAnsi="Times New Roman" w:cs="Times New Roman"/>
          <w:color w:val="000000"/>
          <w:sz w:val="28"/>
          <w:szCs w:val="28"/>
          <w:lang w:eastAsia="ru-RU"/>
        </w:rPr>
        <w:t>внутришкольной</w:t>
      </w:r>
      <w:proofErr w:type="spellEnd"/>
      <w:r w:rsidRPr="00B46D64">
        <w:rPr>
          <w:rFonts w:ascii="Times New Roman" w:eastAsia="Times New Roman" w:hAnsi="Times New Roman" w:cs="Times New Roman"/>
          <w:color w:val="000000"/>
          <w:sz w:val="28"/>
          <w:szCs w:val="28"/>
          <w:lang w:eastAsia="ru-RU"/>
        </w:rPr>
        <w:t xml:space="preserve">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 </w:t>
      </w:r>
    </w:p>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 xml:space="preserve">Совершенствование воспитательной системы школы на основе работы по: </w:t>
      </w:r>
    </w:p>
    <w:p w:rsidR="00B46D64" w:rsidRPr="00B46D64" w:rsidRDefault="00B46D64" w:rsidP="0069571F">
      <w:pPr>
        <w:numPr>
          <w:ilvl w:val="0"/>
          <w:numId w:val="21"/>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активизации совместной работы классных руководителей и учителей-предметников по формированию  личностных качеств обучающихся;    </w:t>
      </w:r>
    </w:p>
    <w:p w:rsidR="00B46D64" w:rsidRPr="00B46D64" w:rsidRDefault="00B46D64" w:rsidP="0069571F">
      <w:pPr>
        <w:numPr>
          <w:ilvl w:val="0"/>
          <w:numId w:val="21"/>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 </w:t>
      </w:r>
    </w:p>
    <w:p w:rsidR="00B46D64" w:rsidRPr="00B46D64" w:rsidRDefault="00B46D64" w:rsidP="0069571F">
      <w:pPr>
        <w:numPr>
          <w:ilvl w:val="0"/>
          <w:numId w:val="21"/>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расширения форм взаимодействия с родителями;  </w:t>
      </w:r>
    </w:p>
    <w:p w:rsidR="00B46D64" w:rsidRPr="00B46D64" w:rsidRDefault="00B46D64" w:rsidP="0069571F">
      <w:pPr>
        <w:numPr>
          <w:ilvl w:val="0"/>
          <w:numId w:val="21"/>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профилактике вредных привычек. </w:t>
      </w:r>
    </w:p>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 xml:space="preserve">Совершенствование системы дополнительного образования на основе:  </w:t>
      </w:r>
    </w:p>
    <w:p w:rsidR="00B46D64" w:rsidRPr="00B46D64" w:rsidRDefault="00B46D64" w:rsidP="0069571F">
      <w:pPr>
        <w:numPr>
          <w:ilvl w:val="1"/>
          <w:numId w:val="2"/>
        </w:numPr>
        <w:spacing w:after="0"/>
        <w:ind w:hanging="14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повышение эффективности работы по развитию творческих способностей, интеллектуально-нравственных качеств обучающихся; </w:t>
      </w:r>
    </w:p>
    <w:p w:rsidR="00B46D64" w:rsidRPr="00B46D64" w:rsidRDefault="00B46D64" w:rsidP="0069571F">
      <w:pPr>
        <w:numPr>
          <w:ilvl w:val="1"/>
          <w:numId w:val="2"/>
        </w:numPr>
        <w:spacing w:after="0"/>
        <w:ind w:hanging="14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развитие самореализации, самообразования для дальнейшей профориентации обучающихся. </w:t>
      </w:r>
    </w:p>
    <w:p w:rsidR="00B46D64" w:rsidRPr="00B46D64" w:rsidRDefault="00B46D64" w:rsidP="00B46D64">
      <w:pPr>
        <w:spacing w:after="0"/>
        <w:jc w:val="both"/>
        <w:rPr>
          <w:rFonts w:ascii="Times New Roman" w:eastAsia="Times New Roman" w:hAnsi="Times New Roman" w:cs="Times New Roman"/>
          <w:b/>
          <w:sz w:val="28"/>
          <w:szCs w:val="28"/>
          <w:lang w:eastAsia="ru-RU"/>
        </w:rPr>
      </w:pPr>
      <w:r w:rsidRPr="00B46D64">
        <w:rPr>
          <w:rFonts w:ascii="Times New Roman" w:eastAsia="Times New Roman" w:hAnsi="Times New Roman" w:cs="Times New Roman"/>
          <w:b/>
          <w:sz w:val="28"/>
          <w:szCs w:val="28"/>
          <w:lang w:eastAsia="ru-RU"/>
        </w:rPr>
        <w:t xml:space="preserve">Повышение профессиональной компетентности через: </w:t>
      </w:r>
    </w:p>
    <w:p w:rsidR="00B46D64" w:rsidRPr="00B46D64" w:rsidRDefault="00B46D64" w:rsidP="0069571F">
      <w:pPr>
        <w:numPr>
          <w:ilvl w:val="0"/>
          <w:numId w:val="20"/>
        </w:numPr>
        <w:spacing w:after="0"/>
        <w:ind w:right="9"/>
        <w:contextualSpacing/>
        <w:jc w:val="both"/>
        <w:rPr>
          <w:rFonts w:ascii="Times New Roman" w:eastAsia="Times New Roman" w:hAnsi="Times New Roman" w:cs="Times New Roman"/>
          <w:b/>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совершенствование организационной,  прогнозирующей и творческой деятельности МО школы; </w:t>
      </w:r>
    </w:p>
    <w:p w:rsidR="00B46D64" w:rsidRPr="00B46D64" w:rsidRDefault="00B46D64" w:rsidP="0069571F">
      <w:pPr>
        <w:numPr>
          <w:ilvl w:val="0"/>
          <w:numId w:val="19"/>
        </w:numPr>
        <w:spacing w:after="0"/>
        <w:ind w:right="9"/>
        <w:contextualSpacing/>
        <w:jc w:val="both"/>
        <w:rPr>
          <w:rFonts w:ascii="Times New Roman" w:eastAsia="Times New Roman" w:hAnsi="Times New Roman" w:cs="Times New Roman"/>
          <w:color w:val="000000"/>
          <w:sz w:val="28"/>
          <w:szCs w:val="28"/>
          <w:lang w:eastAsia="ru-RU"/>
        </w:rPr>
      </w:pPr>
      <w:r w:rsidRPr="00B46D64">
        <w:rPr>
          <w:rFonts w:ascii="Times New Roman" w:eastAsia="Times New Roman" w:hAnsi="Times New Roman" w:cs="Times New Roman"/>
          <w:color w:val="000000"/>
          <w:sz w:val="28"/>
          <w:szCs w:val="28"/>
          <w:lang w:eastAsia="ru-RU"/>
        </w:rPr>
        <w:t xml:space="preserve">развитие системы самообразования, презентацию портфолио результатов их деятельности. </w:t>
      </w:r>
    </w:p>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Совершенствование информационной образовательной среды школы за счет:</w:t>
      </w:r>
    </w:p>
    <w:p w:rsidR="00B46D64" w:rsidRPr="00B46D64" w:rsidRDefault="00B46D64" w:rsidP="0069571F">
      <w:pPr>
        <w:numPr>
          <w:ilvl w:val="1"/>
          <w:numId w:val="18"/>
        </w:num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эффективного использования в урочной и внеурочной деятельности  компьютерной техники; </w:t>
      </w:r>
    </w:p>
    <w:p w:rsidR="00B46D64" w:rsidRPr="00B46D64" w:rsidRDefault="00B46D64" w:rsidP="0069571F">
      <w:pPr>
        <w:numPr>
          <w:ilvl w:val="1"/>
          <w:numId w:val="18"/>
        </w:num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модернизации официального сайта школы в соответствии с  различными направлениями деятельности; </w:t>
      </w:r>
    </w:p>
    <w:p w:rsidR="00B46D64" w:rsidRPr="00B46D64" w:rsidRDefault="00B46D64" w:rsidP="0069571F">
      <w:pPr>
        <w:numPr>
          <w:ilvl w:val="1"/>
          <w:numId w:val="18"/>
        </w:num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организации постоянно действующих консультаций связанным с использованием ИКТ. </w:t>
      </w:r>
    </w:p>
    <w:p w:rsidR="00B46D64" w:rsidRPr="00B46D64" w:rsidRDefault="00B46D64" w:rsidP="00B46D64">
      <w:pPr>
        <w:spacing w:after="0"/>
        <w:ind w:hanging="36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           Вся работа направлялась на полную интеграцию организационных, управленческих и содержательных аспектов деятельности школы. </w:t>
      </w:r>
    </w:p>
    <w:p w:rsidR="00B46D64" w:rsidRPr="00B46D64" w:rsidRDefault="00B46D64" w:rsidP="00B46D64">
      <w:pPr>
        <w:spacing w:after="0"/>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Общая характеристика социума и ученического коллектива.</w:t>
      </w:r>
    </w:p>
    <w:p w:rsidR="00B46D64" w:rsidRPr="00B46D64" w:rsidRDefault="00214A78" w:rsidP="00B46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01.09</w:t>
      </w:r>
      <w:r w:rsidR="002F1048">
        <w:rPr>
          <w:rFonts w:ascii="Times New Roman" w:eastAsia="Times New Roman" w:hAnsi="Times New Roman" w:cs="Times New Roman"/>
          <w:sz w:val="28"/>
          <w:szCs w:val="28"/>
          <w:lang w:eastAsia="ru-RU"/>
        </w:rPr>
        <w:t>.201</w:t>
      </w:r>
      <w:r w:rsidR="00B46D64" w:rsidRPr="00B46D64">
        <w:rPr>
          <w:rFonts w:ascii="Times New Roman" w:eastAsia="Times New Roman" w:hAnsi="Times New Roman" w:cs="Times New Roman"/>
          <w:sz w:val="28"/>
          <w:szCs w:val="28"/>
          <w:lang w:eastAsia="ru-RU"/>
        </w:rPr>
        <w:t xml:space="preserve"> года в школе обучалось </w:t>
      </w:r>
      <w:r w:rsidR="0021282F">
        <w:rPr>
          <w:rFonts w:ascii="Times New Roman" w:eastAsia="Times New Roman" w:hAnsi="Times New Roman" w:cs="Times New Roman"/>
          <w:sz w:val="28"/>
          <w:szCs w:val="28"/>
          <w:lang w:eastAsia="ru-RU"/>
        </w:rPr>
        <w:t>39</w:t>
      </w:r>
      <w:r w:rsidR="006A2E71">
        <w:rPr>
          <w:rFonts w:ascii="Times New Roman" w:eastAsia="Times New Roman" w:hAnsi="Times New Roman" w:cs="Times New Roman"/>
          <w:sz w:val="28"/>
          <w:szCs w:val="28"/>
          <w:lang w:eastAsia="ru-RU"/>
        </w:rPr>
        <w:t xml:space="preserve"> человек</w:t>
      </w:r>
      <w:r w:rsidR="00B46D64" w:rsidRPr="00B46D64">
        <w:rPr>
          <w:rFonts w:ascii="Times New Roman" w:eastAsia="Times New Roman" w:hAnsi="Times New Roman" w:cs="Times New Roman"/>
          <w:sz w:val="28"/>
          <w:szCs w:val="28"/>
          <w:lang w:eastAsia="ru-RU"/>
        </w:rPr>
        <w:t xml:space="preserve">: </w:t>
      </w:r>
      <w:r w:rsidR="006A2E71">
        <w:rPr>
          <w:rFonts w:ascii="Times New Roman" w:eastAsia="Times New Roman" w:hAnsi="Times New Roman" w:cs="Times New Roman"/>
          <w:sz w:val="28"/>
          <w:szCs w:val="28"/>
          <w:lang w:eastAsia="ru-RU"/>
        </w:rPr>
        <w:t>7</w:t>
      </w:r>
      <w:r w:rsidR="00B46D64" w:rsidRPr="00B46D64">
        <w:rPr>
          <w:rFonts w:ascii="Times New Roman" w:eastAsia="Times New Roman" w:hAnsi="Times New Roman" w:cs="Times New Roman"/>
          <w:sz w:val="28"/>
          <w:szCs w:val="28"/>
          <w:lang w:eastAsia="ru-RU"/>
        </w:rPr>
        <w:t xml:space="preserve"> комплект – классов, из них начальное звено – 2 </w:t>
      </w:r>
      <w:proofErr w:type="gramStart"/>
      <w:r w:rsidR="006A2E71">
        <w:rPr>
          <w:rFonts w:ascii="Times New Roman" w:eastAsia="Times New Roman" w:hAnsi="Times New Roman" w:cs="Times New Roman"/>
          <w:sz w:val="28"/>
          <w:szCs w:val="28"/>
          <w:lang w:eastAsia="ru-RU"/>
        </w:rPr>
        <w:t>класс-комплекта</w:t>
      </w:r>
      <w:proofErr w:type="gramEnd"/>
      <w:r w:rsidR="006A2E71">
        <w:rPr>
          <w:rFonts w:ascii="Times New Roman" w:eastAsia="Times New Roman" w:hAnsi="Times New Roman" w:cs="Times New Roman"/>
          <w:sz w:val="28"/>
          <w:szCs w:val="28"/>
          <w:lang w:eastAsia="ru-RU"/>
        </w:rPr>
        <w:t xml:space="preserve"> </w:t>
      </w:r>
      <w:r w:rsidR="00B46D64" w:rsidRPr="00B46D64">
        <w:rPr>
          <w:rFonts w:ascii="Times New Roman" w:eastAsia="Times New Roman" w:hAnsi="Times New Roman" w:cs="Times New Roman"/>
          <w:sz w:val="28"/>
          <w:szCs w:val="28"/>
          <w:lang w:eastAsia="ru-RU"/>
        </w:rPr>
        <w:t>(</w:t>
      </w:r>
      <w:r w:rsidR="0021282F">
        <w:rPr>
          <w:rFonts w:ascii="Times New Roman" w:eastAsia="Times New Roman" w:hAnsi="Times New Roman" w:cs="Times New Roman"/>
          <w:sz w:val="28"/>
          <w:szCs w:val="28"/>
          <w:lang w:eastAsia="ru-RU"/>
        </w:rPr>
        <w:t xml:space="preserve">15 </w:t>
      </w:r>
      <w:r w:rsidR="00B46D64" w:rsidRPr="00B46D64">
        <w:rPr>
          <w:rFonts w:ascii="Times New Roman" w:eastAsia="Times New Roman" w:hAnsi="Times New Roman" w:cs="Times New Roman"/>
          <w:sz w:val="28"/>
          <w:szCs w:val="28"/>
          <w:lang w:eastAsia="ru-RU"/>
        </w:rPr>
        <w:t xml:space="preserve">учащихся), </w:t>
      </w:r>
      <w:r w:rsidR="006A2E71">
        <w:rPr>
          <w:rFonts w:ascii="Times New Roman" w:eastAsia="Times New Roman" w:hAnsi="Times New Roman" w:cs="Times New Roman"/>
          <w:sz w:val="28"/>
          <w:szCs w:val="28"/>
          <w:lang w:eastAsia="ru-RU"/>
        </w:rPr>
        <w:t>основное</w:t>
      </w:r>
      <w:r w:rsidR="00B46D64" w:rsidRPr="00B46D64">
        <w:rPr>
          <w:rFonts w:ascii="Times New Roman" w:eastAsia="Times New Roman" w:hAnsi="Times New Roman" w:cs="Times New Roman"/>
          <w:sz w:val="28"/>
          <w:szCs w:val="28"/>
          <w:lang w:eastAsia="ru-RU"/>
        </w:rPr>
        <w:t xml:space="preserve"> звено – </w:t>
      </w:r>
      <w:r w:rsidR="006A2E71">
        <w:rPr>
          <w:rFonts w:ascii="Times New Roman" w:eastAsia="Times New Roman" w:hAnsi="Times New Roman" w:cs="Times New Roman"/>
          <w:sz w:val="28"/>
          <w:szCs w:val="28"/>
          <w:lang w:eastAsia="ru-RU"/>
        </w:rPr>
        <w:t>5</w:t>
      </w:r>
      <w:r w:rsidR="00B46D64" w:rsidRPr="00B46D64">
        <w:rPr>
          <w:rFonts w:ascii="Times New Roman" w:eastAsia="Times New Roman" w:hAnsi="Times New Roman" w:cs="Times New Roman"/>
          <w:sz w:val="28"/>
          <w:szCs w:val="28"/>
          <w:lang w:eastAsia="ru-RU"/>
        </w:rPr>
        <w:t xml:space="preserve"> класса (2</w:t>
      </w:r>
      <w:r w:rsidR="0021282F">
        <w:rPr>
          <w:rFonts w:ascii="Times New Roman" w:eastAsia="Times New Roman" w:hAnsi="Times New Roman" w:cs="Times New Roman"/>
          <w:sz w:val="28"/>
          <w:szCs w:val="28"/>
          <w:lang w:eastAsia="ru-RU"/>
        </w:rPr>
        <w:t>4</w:t>
      </w:r>
      <w:r w:rsidR="00B46D64" w:rsidRPr="00B46D64">
        <w:rPr>
          <w:rFonts w:ascii="Times New Roman" w:eastAsia="Times New Roman" w:hAnsi="Times New Roman" w:cs="Times New Roman"/>
          <w:sz w:val="28"/>
          <w:szCs w:val="28"/>
          <w:lang w:eastAsia="ru-RU"/>
        </w:rPr>
        <w:t xml:space="preserve"> учащихся). </w:t>
      </w:r>
    </w:p>
    <w:p w:rsidR="00B46D64" w:rsidRPr="00B46D64" w:rsidRDefault="00B46D64" w:rsidP="00B46D64">
      <w:pPr>
        <w:spacing w:after="0"/>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Социально – педагогическая характеристика семей учащихся</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995"/>
      </w:tblGrid>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Социальный статус</w:t>
            </w:r>
          </w:p>
        </w:tc>
        <w:tc>
          <w:tcPr>
            <w:tcW w:w="1995"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Количество</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1. Многодетные семьи</w:t>
            </w:r>
          </w:p>
        </w:tc>
        <w:tc>
          <w:tcPr>
            <w:tcW w:w="1995" w:type="dxa"/>
            <w:tcBorders>
              <w:top w:val="single" w:sz="4" w:space="0" w:color="auto"/>
              <w:left w:val="single" w:sz="4" w:space="0" w:color="auto"/>
              <w:bottom w:val="single" w:sz="4" w:space="0" w:color="auto"/>
              <w:right w:val="single" w:sz="4" w:space="0" w:color="auto"/>
            </w:tcBorders>
          </w:tcPr>
          <w:p w:rsidR="00B46D64" w:rsidRPr="00B46D64" w:rsidRDefault="000027AA" w:rsidP="00B46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2. Неполные семьи</w:t>
            </w:r>
          </w:p>
        </w:tc>
        <w:tc>
          <w:tcPr>
            <w:tcW w:w="1995" w:type="dxa"/>
            <w:tcBorders>
              <w:top w:val="single" w:sz="4" w:space="0" w:color="auto"/>
              <w:left w:val="single" w:sz="4" w:space="0" w:color="auto"/>
              <w:bottom w:val="single" w:sz="4" w:space="0" w:color="auto"/>
              <w:right w:val="single" w:sz="4" w:space="0" w:color="auto"/>
            </w:tcBorders>
            <w:hideMark/>
          </w:tcPr>
          <w:p w:rsidR="00B46D64" w:rsidRPr="00B46D64" w:rsidRDefault="00681E07" w:rsidP="0046604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3. Семьи с опекаемыми детьми</w:t>
            </w:r>
          </w:p>
        </w:tc>
        <w:tc>
          <w:tcPr>
            <w:tcW w:w="1995" w:type="dxa"/>
            <w:tcBorders>
              <w:top w:val="single" w:sz="4" w:space="0" w:color="auto"/>
              <w:left w:val="single" w:sz="4" w:space="0" w:color="auto"/>
              <w:bottom w:val="single" w:sz="4" w:space="0" w:color="auto"/>
              <w:right w:val="single" w:sz="4" w:space="0" w:color="auto"/>
            </w:tcBorders>
            <w:hideMark/>
          </w:tcPr>
          <w:p w:rsidR="00B46D64" w:rsidRPr="00B46D64" w:rsidRDefault="00F7008A" w:rsidP="00B46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5. Семьи с детьми – инвалидами</w:t>
            </w:r>
          </w:p>
        </w:tc>
        <w:tc>
          <w:tcPr>
            <w:tcW w:w="1995" w:type="dxa"/>
            <w:tcBorders>
              <w:top w:val="single" w:sz="4" w:space="0" w:color="auto"/>
              <w:left w:val="single" w:sz="4" w:space="0" w:color="auto"/>
              <w:bottom w:val="single" w:sz="4" w:space="0" w:color="auto"/>
              <w:right w:val="single" w:sz="4" w:space="0" w:color="auto"/>
            </w:tcBorders>
            <w:hideMark/>
          </w:tcPr>
          <w:p w:rsidR="00B46D64" w:rsidRPr="00B46D64" w:rsidRDefault="00214A78" w:rsidP="00B46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6. Семьи с родителями – инвалидами</w:t>
            </w:r>
          </w:p>
        </w:tc>
        <w:tc>
          <w:tcPr>
            <w:tcW w:w="1995"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0</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7. Полные семьи</w:t>
            </w:r>
          </w:p>
        </w:tc>
        <w:tc>
          <w:tcPr>
            <w:tcW w:w="1995" w:type="dxa"/>
            <w:tcBorders>
              <w:top w:val="single" w:sz="4" w:space="0" w:color="auto"/>
              <w:left w:val="single" w:sz="4" w:space="0" w:color="auto"/>
              <w:bottom w:val="single" w:sz="4" w:space="0" w:color="auto"/>
              <w:right w:val="single" w:sz="4" w:space="0" w:color="auto"/>
            </w:tcBorders>
          </w:tcPr>
          <w:p w:rsidR="00B46D64" w:rsidRPr="00B46D64" w:rsidRDefault="00B46D64" w:rsidP="0046604D">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1</w:t>
            </w:r>
            <w:r w:rsidR="00681E07">
              <w:rPr>
                <w:rFonts w:ascii="Times New Roman" w:eastAsia="Times New Roman" w:hAnsi="Times New Roman" w:cs="Times New Roman"/>
                <w:sz w:val="28"/>
                <w:szCs w:val="28"/>
                <w:lang w:eastAsia="ru-RU"/>
              </w:rPr>
              <w:t>2</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8.Семьи, имеющие неблагоприятные жилищные условия</w:t>
            </w:r>
          </w:p>
        </w:tc>
        <w:tc>
          <w:tcPr>
            <w:tcW w:w="1995" w:type="dxa"/>
            <w:tcBorders>
              <w:top w:val="single" w:sz="4" w:space="0" w:color="auto"/>
              <w:left w:val="single" w:sz="4" w:space="0" w:color="auto"/>
              <w:bottom w:val="single" w:sz="4" w:space="0" w:color="auto"/>
              <w:right w:val="single" w:sz="4" w:space="0" w:color="auto"/>
            </w:tcBorders>
          </w:tcPr>
          <w:p w:rsidR="00B46D64" w:rsidRPr="00B46D64" w:rsidRDefault="006A2E71" w:rsidP="00B46D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46D64" w:rsidRPr="00B46D64" w:rsidTr="00B46D64">
        <w:trPr>
          <w:jc w:val="center"/>
        </w:trPr>
        <w:tc>
          <w:tcPr>
            <w:tcW w:w="6378" w:type="dxa"/>
            <w:tcBorders>
              <w:top w:val="single" w:sz="4" w:space="0" w:color="auto"/>
              <w:left w:val="single" w:sz="4" w:space="0" w:color="auto"/>
              <w:bottom w:val="single" w:sz="4" w:space="0" w:color="auto"/>
              <w:right w:val="single" w:sz="4" w:space="0" w:color="auto"/>
            </w:tcBorders>
            <w:hideMark/>
          </w:tcPr>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9. Семьи, где оба или один родитель не работают</w:t>
            </w:r>
          </w:p>
        </w:tc>
        <w:tc>
          <w:tcPr>
            <w:tcW w:w="1995" w:type="dxa"/>
            <w:tcBorders>
              <w:top w:val="single" w:sz="4" w:space="0" w:color="auto"/>
              <w:left w:val="single" w:sz="4" w:space="0" w:color="auto"/>
              <w:bottom w:val="single" w:sz="4" w:space="0" w:color="auto"/>
              <w:right w:val="single" w:sz="4" w:space="0" w:color="auto"/>
            </w:tcBorders>
          </w:tcPr>
          <w:p w:rsidR="00B46D64" w:rsidRPr="00B46D64" w:rsidRDefault="00B46D64" w:rsidP="0046604D">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1</w:t>
            </w:r>
            <w:r w:rsidR="0046604D">
              <w:rPr>
                <w:rFonts w:ascii="Times New Roman" w:eastAsia="Times New Roman" w:hAnsi="Times New Roman" w:cs="Times New Roman"/>
                <w:sz w:val="28"/>
                <w:szCs w:val="28"/>
                <w:lang w:eastAsia="ru-RU"/>
              </w:rPr>
              <w:t>6</w:t>
            </w:r>
          </w:p>
        </w:tc>
      </w:tr>
    </w:tbl>
    <w:p w:rsidR="00B46D64" w:rsidRPr="00B46D64" w:rsidRDefault="00B46D64" w:rsidP="00B46D64">
      <w:pPr>
        <w:spacing w:after="0"/>
        <w:ind w:firstLine="708"/>
        <w:jc w:val="both"/>
        <w:rPr>
          <w:rFonts w:ascii="Times New Roman" w:eastAsia="Times New Roman" w:hAnsi="Times New Roman" w:cs="Times New Roman"/>
          <w:sz w:val="28"/>
          <w:szCs w:val="28"/>
          <w:lang w:eastAsia="ru-RU"/>
        </w:rPr>
      </w:pPr>
    </w:p>
    <w:p w:rsidR="00B46D64" w:rsidRPr="00B46D64" w:rsidRDefault="00B46D64" w:rsidP="00B46D64">
      <w:pPr>
        <w:spacing w:after="0"/>
        <w:ind w:firstLine="708"/>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Школа осуществляет набор всех желающих учиться детей согласно количеству посадочных мест. Деятельность школы ориентирована на работу с учащимися различной мотивации к учебной деятельности и различной степени готовности к школе на уровне здоровья и развития. </w:t>
      </w:r>
    </w:p>
    <w:p w:rsidR="00B46D64" w:rsidRPr="00B46D64" w:rsidRDefault="00B46D64" w:rsidP="00B46D64">
      <w:pPr>
        <w:spacing w:after="0"/>
        <w:ind w:firstLine="708"/>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В школе созданы условия для физического, морального, нравственного и интеллектуального   развития детей, а через широкое вовлечение других членов семьи -  культурного потенциала около школьного социума.</w:t>
      </w:r>
    </w:p>
    <w:p w:rsidR="00B46D64" w:rsidRPr="00B46D64" w:rsidRDefault="00B46D64" w:rsidP="00B46D64">
      <w:pPr>
        <w:spacing w:after="0"/>
        <w:jc w:val="both"/>
        <w:rPr>
          <w:rFonts w:ascii="Times New Roman" w:eastAsia="Times New Roman" w:hAnsi="Times New Roman" w:cs="Times New Roman"/>
          <w:b/>
          <w:sz w:val="28"/>
          <w:szCs w:val="28"/>
          <w:lang w:eastAsia="ru-RU"/>
        </w:rPr>
      </w:pPr>
    </w:p>
    <w:p w:rsidR="00B46D64" w:rsidRPr="000A46F4" w:rsidRDefault="00B46D64" w:rsidP="00B46D64">
      <w:pPr>
        <w:spacing w:after="0" w:line="235" w:lineRule="auto"/>
        <w:jc w:val="center"/>
        <w:rPr>
          <w:rFonts w:ascii="Times New Roman" w:eastAsia="Times New Roman" w:hAnsi="Times New Roman" w:cs="Times New Roman"/>
          <w:b/>
          <w:sz w:val="28"/>
          <w:szCs w:val="28"/>
          <w:lang w:eastAsia="ru-RU"/>
        </w:rPr>
      </w:pPr>
    </w:p>
    <w:p w:rsidR="00B46D64" w:rsidRPr="000A46F4" w:rsidRDefault="00B46D64" w:rsidP="00B46D64">
      <w:pPr>
        <w:spacing w:after="0" w:line="235" w:lineRule="auto"/>
        <w:jc w:val="center"/>
        <w:rPr>
          <w:rFonts w:ascii="Times New Roman" w:eastAsia="Times New Roman" w:hAnsi="Times New Roman" w:cs="Times New Roman"/>
          <w:b/>
          <w:sz w:val="28"/>
          <w:szCs w:val="28"/>
          <w:lang w:eastAsia="ru-RU"/>
        </w:rPr>
      </w:pPr>
    </w:p>
    <w:p w:rsidR="00B46D64" w:rsidRPr="00B46D64" w:rsidRDefault="00B46D64" w:rsidP="00B46D64">
      <w:pPr>
        <w:spacing w:after="0" w:line="235" w:lineRule="auto"/>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Общая характеристика педагогического коллектива</w:t>
      </w:r>
    </w:p>
    <w:p w:rsidR="0001785D" w:rsidRPr="0001785D" w:rsidRDefault="0001785D" w:rsidP="0001785D">
      <w:pPr>
        <w:spacing w:after="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1. Кадровое обеспечение</w:t>
      </w: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Анализ кадрового состава по стажу</w:t>
      </w:r>
    </w:p>
    <w:p w:rsidR="0001785D" w:rsidRPr="0001785D" w:rsidRDefault="0001785D" w:rsidP="0001785D">
      <w:pPr>
        <w:spacing w:after="0" w:line="240" w:lineRule="auto"/>
        <w:rPr>
          <w:rFonts w:ascii="Times New Roman" w:eastAsia="Malgun Gothic" w:hAnsi="Times New Roman" w:cs="Times New Roman"/>
          <w:b/>
          <w:i/>
          <w:sz w:val="24"/>
          <w:szCs w:val="24"/>
          <w:lang w:eastAsia="ru-RU"/>
        </w:rPr>
      </w:pPr>
    </w:p>
    <w:tbl>
      <w:tblPr>
        <w:tblW w:w="46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453"/>
        <w:gridCol w:w="1524"/>
      </w:tblGrid>
      <w:tr w:rsidR="0001785D" w:rsidRPr="0001785D" w:rsidTr="0001785D">
        <w:trPr>
          <w:trHeight w:val="302"/>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Стаж работы</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2018-2019 учебный год</w:t>
            </w:r>
          </w:p>
        </w:tc>
      </w:tr>
      <w:tr w:rsidR="0001785D" w:rsidRPr="0001785D" w:rsidTr="0001785D">
        <w:trPr>
          <w:trHeight w:val="302"/>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человек</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
        </w:tc>
      </w:tr>
      <w:tr w:rsidR="0001785D" w:rsidRPr="0001785D" w:rsidTr="0001785D">
        <w:tc>
          <w:tcPr>
            <w:tcW w:w="170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1-5 лет</w:t>
            </w: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 2</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14 %</w:t>
            </w:r>
          </w:p>
        </w:tc>
      </w:tr>
      <w:tr w:rsidR="0001785D" w:rsidRPr="0001785D" w:rsidTr="0001785D">
        <w:tc>
          <w:tcPr>
            <w:tcW w:w="170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5-10 лет</w:t>
            </w: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14 %</w:t>
            </w:r>
          </w:p>
        </w:tc>
      </w:tr>
      <w:tr w:rsidR="0001785D" w:rsidRPr="0001785D" w:rsidTr="0001785D">
        <w:tc>
          <w:tcPr>
            <w:tcW w:w="170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10-15 лет</w:t>
            </w: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 2</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w:t>
            </w:r>
          </w:p>
        </w:tc>
      </w:tr>
      <w:tr w:rsidR="0001785D" w:rsidRPr="0001785D" w:rsidTr="0001785D">
        <w:tc>
          <w:tcPr>
            <w:tcW w:w="170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15-20 лет</w:t>
            </w: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 1</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7 %</w:t>
            </w:r>
          </w:p>
        </w:tc>
      </w:tr>
      <w:tr w:rsidR="0001785D" w:rsidRPr="0001785D" w:rsidTr="0001785D">
        <w:tc>
          <w:tcPr>
            <w:tcW w:w="170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Свыше 20 лет</w:t>
            </w:r>
          </w:p>
        </w:tc>
        <w:tc>
          <w:tcPr>
            <w:tcW w:w="14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7</w:t>
            </w:r>
          </w:p>
        </w:tc>
        <w:tc>
          <w:tcPr>
            <w:tcW w:w="152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50 %</w:t>
            </w:r>
          </w:p>
        </w:tc>
      </w:tr>
    </w:tbl>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noProof/>
          <w:sz w:val="24"/>
          <w:szCs w:val="24"/>
          <w:lang w:eastAsia="ru-RU"/>
        </w:rPr>
        <w:drawing>
          <wp:inline distT="0" distB="0" distL="0" distR="0" wp14:anchorId="15B5F927" wp14:editId="0124146E">
            <wp:extent cx="4095750" cy="1990725"/>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Возрастной состав педагогов</w:t>
      </w:r>
    </w:p>
    <w:p w:rsidR="0001785D" w:rsidRPr="0001785D" w:rsidRDefault="0001785D" w:rsidP="0001785D">
      <w:pPr>
        <w:spacing w:after="0" w:line="240" w:lineRule="auto"/>
        <w:rPr>
          <w:rFonts w:ascii="Times New Roman" w:eastAsia="Malgun Gothic" w:hAnsi="Times New Roman" w:cs="Times New Roman"/>
          <w:b/>
          <w:i/>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30"/>
        <w:gridCol w:w="1464"/>
      </w:tblGrid>
      <w:tr w:rsidR="0001785D" w:rsidRPr="0001785D" w:rsidTr="0001785D">
        <w:trPr>
          <w:trHeight w:val="302"/>
        </w:trPr>
        <w:tc>
          <w:tcPr>
            <w:tcW w:w="1843" w:type="dxa"/>
            <w:vMerge w:val="restart"/>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2018-2019учебный год</w:t>
            </w:r>
          </w:p>
        </w:tc>
      </w:tr>
      <w:tr w:rsidR="0001785D" w:rsidRPr="0001785D" w:rsidTr="0001785D">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человек</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
        </w:tc>
      </w:tr>
      <w:tr w:rsidR="0001785D" w:rsidRPr="0001785D" w:rsidTr="0001785D">
        <w:trPr>
          <w:trHeight w:val="302"/>
        </w:trPr>
        <w:tc>
          <w:tcPr>
            <w:tcW w:w="184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До 25 лет</w:t>
            </w: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7 %</w:t>
            </w:r>
          </w:p>
        </w:tc>
      </w:tr>
      <w:tr w:rsidR="0001785D" w:rsidRPr="0001785D" w:rsidTr="0001785D">
        <w:tc>
          <w:tcPr>
            <w:tcW w:w="184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От 26 до 35 лет</w:t>
            </w: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lang w:val="en-US"/>
              </w:rPr>
            </w:pPr>
            <w:r w:rsidRPr="0001785D">
              <w:rPr>
                <w:rFonts w:ascii="Times New Roman" w:eastAsia="Malgun Gothic" w:hAnsi="Times New Roman" w:cs="Times New Roman"/>
                <w:sz w:val="24"/>
                <w:szCs w:val="24"/>
              </w:rPr>
              <w:t>3</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21 %</w:t>
            </w:r>
          </w:p>
        </w:tc>
      </w:tr>
      <w:tr w:rsidR="0001785D" w:rsidRPr="0001785D" w:rsidTr="0001785D">
        <w:tc>
          <w:tcPr>
            <w:tcW w:w="184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От 36 до 45 лет</w:t>
            </w: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14 %</w:t>
            </w:r>
          </w:p>
        </w:tc>
      </w:tr>
      <w:tr w:rsidR="0001785D" w:rsidRPr="0001785D" w:rsidTr="0001785D">
        <w:tc>
          <w:tcPr>
            <w:tcW w:w="184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От 46 до 55 лет</w:t>
            </w: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5</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36 %</w:t>
            </w:r>
          </w:p>
        </w:tc>
      </w:tr>
      <w:tr w:rsidR="0001785D" w:rsidRPr="0001785D" w:rsidTr="0001785D">
        <w:tc>
          <w:tcPr>
            <w:tcW w:w="184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Старше 55 лет</w:t>
            </w:r>
          </w:p>
        </w:tc>
        <w:tc>
          <w:tcPr>
            <w:tcW w:w="1230" w:type="dxa"/>
            <w:tcBorders>
              <w:top w:val="single" w:sz="4" w:space="0" w:color="000000"/>
              <w:left w:val="single" w:sz="4" w:space="0" w:color="000000"/>
              <w:bottom w:val="single" w:sz="4" w:space="0" w:color="000000"/>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3</w:t>
            </w:r>
          </w:p>
        </w:tc>
        <w:tc>
          <w:tcPr>
            <w:tcW w:w="1464" w:type="dxa"/>
            <w:tcBorders>
              <w:top w:val="single" w:sz="4" w:space="0" w:color="000000"/>
              <w:left w:val="single" w:sz="4" w:space="0" w:color="auto"/>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21 %</w:t>
            </w:r>
          </w:p>
        </w:tc>
      </w:tr>
    </w:tbl>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noProof/>
          <w:sz w:val="24"/>
          <w:szCs w:val="24"/>
          <w:lang w:eastAsia="ru-RU"/>
        </w:rPr>
        <w:drawing>
          <wp:inline distT="0" distB="0" distL="0" distR="0" wp14:anchorId="60306978" wp14:editId="3C4B1290">
            <wp:extent cx="4095750" cy="1990725"/>
            <wp:effectExtent l="19050" t="0" r="1905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Уровень квалификации педагогов ОУ</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sz w:val="24"/>
          <w:szCs w:val="24"/>
          <w:lang w:eastAsia="ru-RU"/>
        </w:rPr>
        <w:t>Высшее профессиональное образование  имеют 13 педагогов, что составляет 93 %</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Среднее профессиональное имеет 1</w:t>
      </w:r>
      <w:r w:rsidRPr="0001785D">
        <w:rPr>
          <w:rFonts w:ascii="Times New Roman" w:eastAsia="Malgun Gothic" w:hAnsi="Times New Roman" w:cs="Times New Roman"/>
          <w:b/>
          <w:sz w:val="24"/>
          <w:szCs w:val="24"/>
          <w:lang w:eastAsia="ru-RU"/>
        </w:rPr>
        <w:t xml:space="preserve"> </w:t>
      </w:r>
      <w:r w:rsidRPr="0001785D">
        <w:rPr>
          <w:rFonts w:ascii="Times New Roman" w:eastAsia="Malgun Gothic" w:hAnsi="Times New Roman" w:cs="Times New Roman"/>
          <w:sz w:val="24"/>
          <w:szCs w:val="24"/>
          <w:lang w:eastAsia="ru-RU"/>
        </w:rPr>
        <w:t>педагог, что составляет 7 %</w:t>
      </w: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 xml:space="preserve">           Уровень профессиональной компетентности педагогов ОУ</w:t>
      </w: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2241"/>
        <w:gridCol w:w="2241"/>
        <w:gridCol w:w="2083"/>
        <w:gridCol w:w="2065"/>
      </w:tblGrid>
      <w:tr w:rsidR="0001785D" w:rsidRPr="0001785D" w:rsidTr="0001785D">
        <w:tc>
          <w:tcPr>
            <w:tcW w:w="1560"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Количество педагогов</w:t>
            </w:r>
          </w:p>
        </w:tc>
        <w:tc>
          <w:tcPr>
            <w:tcW w:w="2241"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Имеют высшую квалификационную категорию  </w:t>
            </w:r>
          </w:p>
        </w:tc>
        <w:tc>
          <w:tcPr>
            <w:tcW w:w="2241"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Имеют первую квалификационную категорию</w:t>
            </w:r>
          </w:p>
        </w:tc>
        <w:tc>
          <w:tcPr>
            <w:tcW w:w="21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Соответствие</w:t>
            </w:r>
          </w:p>
        </w:tc>
        <w:tc>
          <w:tcPr>
            <w:tcW w:w="2153"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Не имеют категории</w:t>
            </w:r>
          </w:p>
        </w:tc>
      </w:tr>
      <w:tr w:rsidR="0001785D" w:rsidRPr="0001785D" w:rsidTr="0001785D">
        <w:tc>
          <w:tcPr>
            <w:tcW w:w="1560"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w:t>
            </w:r>
          </w:p>
        </w:tc>
        <w:tc>
          <w:tcPr>
            <w:tcW w:w="2241"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0 / 0 %</w:t>
            </w:r>
          </w:p>
          <w:p w:rsidR="0001785D" w:rsidRPr="0001785D" w:rsidRDefault="0001785D" w:rsidP="0001785D">
            <w:pPr>
              <w:spacing w:after="0" w:line="240" w:lineRule="auto"/>
              <w:rPr>
                <w:rFonts w:ascii="Times New Roman" w:eastAsia="Malgun Gothic" w:hAnsi="Times New Roman" w:cs="Times New Roman"/>
                <w:sz w:val="24"/>
                <w:szCs w:val="24"/>
              </w:rPr>
            </w:pPr>
          </w:p>
        </w:tc>
        <w:tc>
          <w:tcPr>
            <w:tcW w:w="2241"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5 / 36 %</w:t>
            </w:r>
          </w:p>
          <w:p w:rsidR="0001785D" w:rsidRPr="0001785D" w:rsidRDefault="0001785D" w:rsidP="0001785D">
            <w:pPr>
              <w:spacing w:after="0" w:line="240" w:lineRule="auto"/>
              <w:rPr>
                <w:rFonts w:ascii="Times New Roman" w:eastAsia="Malgun Gothic" w:hAnsi="Times New Roman" w:cs="Times New Roman"/>
                <w:sz w:val="24"/>
                <w:szCs w:val="24"/>
              </w:rPr>
            </w:pPr>
          </w:p>
        </w:tc>
        <w:tc>
          <w:tcPr>
            <w:tcW w:w="2153"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 8 /57%</w:t>
            </w:r>
          </w:p>
        </w:tc>
        <w:tc>
          <w:tcPr>
            <w:tcW w:w="2153"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 / 7 %</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(молодой специалист)</w:t>
            </w:r>
          </w:p>
        </w:tc>
      </w:tr>
    </w:tbl>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Times New Roman" w:hAnsi="Times New Roman" w:cs="Times New Roman"/>
          <w:color w:val="FF0000"/>
          <w:sz w:val="24"/>
          <w:szCs w:val="24"/>
          <w:shd w:val="clear" w:color="auto" w:fill="FBFCFC"/>
          <w:lang w:eastAsia="ru-RU"/>
        </w:rPr>
      </w:pPr>
      <w:r w:rsidRPr="0001785D">
        <w:rPr>
          <w:rFonts w:ascii="Times New Roman" w:eastAsia="Times New Roman" w:hAnsi="Times New Roman" w:cs="Times New Roman"/>
          <w:color w:val="FF0000"/>
          <w:sz w:val="24"/>
          <w:szCs w:val="24"/>
          <w:shd w:val="clear" w:color="auto" w:fill="FBFCFC"/>
          <w:lang w:eastAsia="ru-RU"/>
        </w:rPr>
        <w:t xml:space="preserve">                   </w:t>
      </w:r>
      <w:r w:rsidRPr="0001785D">
        <w:rPr>
          <w:rFonts w:ascii="Times New Roman" w:eastAsia="Malgun Gothic" w:hAnsi="Times New Roman" w:cs="Times New Roman"/>
          <w:noProof/>
          <w:color w:val="FF0000"/>
          <w:sz w:val="24"/>
          <w:szCs w:val="24"/>
          <w:shd w:val="clear" w:color="auto" w:fill="FBFCFC"/>
          <w:lang w:eastAsia="ru-RU"/>
        </w:rPr>
        <w:drawing>
          <wp:inline distT="0" distB="0" distL="0" distR="0" wp14:anchorId="2713E7D2" wp14:editId="41B11E08">
            <wp:extent cx="4092768" cy="217070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1785D">
        <w:rPr>
          <w:rFonts w:ascii="Times New Roman" w:eastAsia="Times New Roman" w:hAnsi="Times New Roman" w:cs="Times New Roman"/>
          <w:color w:val="FF0000"/>
          <w:sz w:val="24"/>
          <w:szCs w:val="24"/>
          <w:shd w:val="clear" w:color="auto" w:fill="FBFCFC"/>
          <w:lang w:eastAsia="ru-RU"/>
        </w:rPr>
        <w:t xml:space="preserve">                 </w:t>
      </w:r>
    </w:p>
    <w:p w:rsidR="0001785D" w:rsidRPr="0001785D" w:rsidRDefault="0001785D" w:rsidP="0001785D">
      <w:pPr>
        <w:spacing w:after="0" w:line="240" w:lineRule="auto"/>
        <w:jc w:val="both"/>
        <w:rPr>
          <w:rFonts w:ascii="Times New Roman" w:eastAsia="Times New Roman" w:hAnsi="Times New Roman" w:cs="Times New Roman"/>
          <w:color w:val="FF0000"/>
          <w:sz w:val="24"/>
          <w:szCs w:val="24"/>
          <w:shd w:val="clear" w:color="auto" w:fill="FBFCFC"/>
          <w:lang w:eastAsia="ru-RU"/>
        </w:rPr>
      </w:pPr>
    </w:p>
    <w:p w:rsidR="0001785D" w:rsidRPr="0001785D" w:rsidRDefault="0001785D" w:rsidP="0001785D">
      <w:pPr>
        <w:spacing w:after="0" w:line="240" w:lineRule="auto"/>
        <w:ind w:firstLine="708"/>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ind w:firstLine="708"/>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b/>
          <w:bCs/>
          <w:sz w:val="24"/>
          <w:szCs w:val="24"/>
          <w:lang w:eastAsia="ru-RU"/>
        </w:rPr>
        <w:t>3. Аттестация педагогических работников</w:t>
      </w:r>
    </w:p>
    <w:p w:rsidR="0001785D" w:rsidRPr="0001785D" w:rsidRDefault="0001785D" w:rsidP="0001785D">
      <w:pPr>
        <w:spacing w:after="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В 2019 году аттестуются Галактионова О.В, воспитатель дошкольной группы, Гурова А.В., учитель математики, Самар Р.В., учитель биологии.</w:t>
      </w:r>
    </w:p>
    <w:p w:rsidR="0001785D" w:rsidRPr="0001785D" w:rsidRDefault="0001785D" w:rsidP="0001785D">
      <w:pPr>
        <w:spacing w:after="0" w:line="240" w:lineRule="auto"/>
        <w:rPr>
          <w:rFonts w:ascii="Times New Roman" w:eastAsia="Malgun Gothic" w:hAnsi="Times New Roman" w:cs="Times New Roman"/>
          <w:b/>
          <w:color w:val="FF0000"/>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4. Курсовая подготовка. Самообразование.</w:t>
      </w: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ind w:firstLine="708"/>
        <w:jc w:val="both"/>
        <w:rPr>
          <w:rFonts w:ascii="Times New Roman" w:eastAsia="Times New Roman" w:hAnsi="Times New Roman" w:cs="Times New Roman"/>
          <w:sz w:val="24"/>
          <w:szCs w:val="24"/>
          <w:shd w:val="clear" w:color="auto" w:fill="FBFCFC"/>
          <w:lang w:eastAsia="ru-RU"/>
        </w:rPr>
      </w:pPr>
      <w:r w:rsidRPr="0001785D">
        <w:rPr>
          <w:rFonts w:ascii="Times New Roman" w:eastAsia="Times New Roman" w:hAnsi="Times New Roman" w:cs="Times New Roman"/>
          <w:sz w:val="24"/>
          <w:szCs w:val="24"/>
          <w:shd w:val="clear" w:color="auto" w:fill="FBFCFC"/>
          <w:lang w:eastAsia="ru-RU"/>
        </w:rPr>
        <w:t xml:space="preserve">Педагоги МБОУ ООШ Бельговского </w:t>
      </w:r>
      <w:proofErr w:type="spellStart"/>
      <w:r w:rsidRPr="0001785D">
        <w:rPr>
          <w:rFonts w:ascii="Times New Roman" w:eastAsia="Times New Roman" w:hAnsi="Times New Roman" w:cs="Times New Roman"/>
          <w:sz w:val="24"/>
          <w:szCs w:val="24"/>
          <w:shd w:val="clear" w:color="auto" w:fill="FBFCFC"/>
          <w:lang w:eastAsia="ru-RU"/>
        </w:rPr>
        <w:t>с.п</w:t>
      </w:r>
      <w:proofErr w:type="spellEnd"/>
      <w:r w:rsidRPr="0001785D">
        <w:rPr>
          <w:rFonts w:ascii="Times New Roman" w:eastAsia="Times New Roman" w:hAnsi="Times New Roman" w:cs="Times New Roman"/>
          <w:sz w:val="24"/>
          <w:szCs w:val="24"/>
          <w:shd w:val="clear" w:color="auto" w:fill="FBFCFC"/>
          <w:lang w:eastAsia="ru-RU"/>
        </w:rPr>
        <w:t xml:space="preserve">. в 2018-2019 учебном году прошли обучение на курсах повышения квалификации. С целью профессионального самообразования регулярно участвуют в семинарах, </w:t>
      </w:r>
      <w:proofErr w:type="spellStart"/>
      <w:r w:rsidRPr="0001785D">
        <w:rPr>
          <w:rFonts w:ascii="Times New Roman" w:eastAsia="Times New Roman" w:hAnsi="Times New Roman" w:cs="Times New Roman"/>
          <w:sz w:val="24"/>
          <w:szCs w:val="24"/>
          <w:shd w:val="clear" w:color="auto" w:fill="FBFCFC"/>
          <w:lang w:eastAsia="ru-RU"/>
        </w:rPr>
        <w:t>вебинарах</w:t>
      </w:r>
      <w:proofErr w:type="spellEnd"/>
      <w:r w:rsidRPr="0001785D">
        <w:rPr>
          <w:rFonts w:ascii="Times New Roman" w:eastAsia="Times New Roman" w:hAnsi="Times New Roman" w:cs="Times New Roman"/>
          <w:sz w:val="24"/>
          <w:szCs w:val="24"/>
          <w:shd w:val="clear" w:color="auto" w:fill="FBFCFC"/>
          <w:lang w:eastAsia="ru-RU"/>
        </w:rPr>
        <w:t>.</w:t>
      </w:r>
    </w:p>
    <w:p w:rsidR="0001785D" w:rsidRPr="0001785D" w:rsidRDefault="0001785D" w:rsidP="0001785D">
      <w:pPr>
        <w:spacing w:after="0" w:line="240" w:lineRule="auto"/>
        <w:jc w:val="both"/>
        <w:rPr>
          <w:rFonts w:ascii="Times New Roman" w:eastAsia="Times New Roman" w:hAnsi="Times New Roman" w:cs="Times New Roman"/>
          <w:sz w:val="24"/>
          <w:szCs w:val="24"/>
          <w:shd w:val="clear" w:color="auto" w:fill="FBFCFC"/>
          <w:lang w:eastAsia="ru-RU"/>
        </w:rPr>
      </w:pPr>
    </w:p>
    <w:tbl>
      <w:tblPr>
        <w:tblStyle w:val="3"/>
        <w:tblW w:w="9912" w:type="dxa"/>
        <w:tblLayout w:type="fixed"/>
        <w:tblLook w:val="04A0" w:firstRow="1" w:lastRow="0" w:firstColumn="1" w:lastColumn="0" w:noHBand="0" w:noVBand="1"/>
      </w:tblPr>
      <w:tblGrid>
        <w:gridCol w:w="519"/>
        <w:gridCol w:w="1574"/>
        <w:gridCol w:w="2381"/>
        <w:gridCol w:w="4423"/>
        <w:gridCol w:w="1015"/>
      </w:tblGrid>
      <w:tr w:rsidR="0001785D" w:rsidRPr="0001785D" w:rsidTr="0001785D">
        <w:tc>
          <w:tcPr>
            <w:tcW w:w="519"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w:t>
            </w:r>
          </w:p>
        </w:tc>
        <w:tc>
          <w:tcPr>
            <w:tcW w:w="1574"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ФИО</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Учреждение</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Тема</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дата </w:t>
            </w:r>
          </w:p>
        </w:tc>
      </w:tr>
      <w:tr w:rsidR="0001785D" w:rsidRPr="0001785D" w:rsidTr="0001785D">
        <w:tc>
          <w:tcPr>
            <w:tcW w:w="519"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w:t>
            </w:r>
          </w:p>
        </w:tc>
        <w:tc>
          <w:tcPr>
            <w:tcW w:w="1574"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Дигор Александра Константиновна</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АНО ДПО «Национальный университет современных технологий»</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«Оказание первой помощи», 16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с 15.01.по 29.01.2019 </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 «ИКТ-поддержка профессиональной деятельности педагога в условиях реализации требований ФГОС», 36 </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 06.03. по 15.03.2019</w:t>
            </w:r>
          </w:p>
          <w:p w:rsidR="0001785D" w:rsidRPr="0001785D" w:rsidRDefault="0001785D" w:rsidP="0001785D">
            <w:pPr>
              <w:jc w:val="both"/>
              <w:rPr>
                <w:rFonts w:ascii="Times New Roman" w:hAnsi="Times New Roman"/>
                <w:sz w:val="24"/>
                <w:szCs w:val="24"/>
                <w:shd w:val="clear" w:color="auto" w:fill="FBFCFC"/>
              </w:rPr>
            </w:pPr>
          </w:p>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tcPr>
          <w:p w:rsidR="0001785D" w:rsidRPr="0001785D" w:rsidRDefault="0001785D" w:rsidP="0001785D">
            <w:pPr>
              <w:jc w:val="both"/>
              <w:rPr>
                <w:rFonts w:ascii="Times New Roman" w:hAnsi="Times New Roman"/>
                <w:sz w:val="24"/>
                <w:szCs w:val="24"/>
                <w:shd w:val="clear" w:color="auto" w:fill="FBFCFC"/>
              </w:rPr>
            </w:pPr>
          </w:p>
        </w:tc>
        <w:tc>
          <w:tcPr>
            <w:tcW w:w="1574" w:type="dxa"/>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Министерство образования Хабаровского края</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Видеоконференция «Разговор с министром»</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21.05. 2019</w:t>
            </w:r>
          </w:p>
        </w:tc>
      </w:tr>
      <w:tr w:rsidR="0001785D" w:rsidRPr="0001785D" w:rsidTr="0001785D">
        <w:tc>
          <w:tcPr>
            <w:tcW w:w="519"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2</w:t>
            </w:r>
          </w:p>
        </w:tc>
        <w:tc>
          <w:tcPr>
            <w:tcW w:w="1574" w:type="dxa"/>
            <w:vMerge w:val="restart"/>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Приймаков</w:t>
            </w:r>
            <w:proofErr w:type="spellEnd"/>
            <w:r w:rsidRPr="0001785D">
              <w:rPr>
                <w:rFonts w:ascii="Times New Roman" w:hAnsi="Times New Roman"/>
                <w:sz w:val="24"/>
                <w:szCs w:val="24"/>
                <w:shd w:val="clear" w:color="auto" w:fill="FBFCFC"/>
              </w:rPr>
              <w:t xml:space="preserve"> Евгений Альфредович</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 «ИКТ-поддержка профессиональной деятельности педагога в условиях реализации требований ФГОС», 36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 06.03. по 21.03.2019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Корпорация Российский учебник</w:t>
            </w: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«7 способов организовать эффективное взаимное обучение учителей внутри школы»</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«Разработка и внедрение </w:t>
            </w:r>
            <w:proofErr w:type="spellStart"/>
            <w:r w:rsidRPr="0001785D">
              <w:rPr>
                <w:rFonts w:ascii="Times New Roman" w:hAnsi="Times New Roman"/>
                <w:sz w:val="24"/>
                <w:szCs w:val="24"/>
                <w:shd w:val="clear" w:color="auto" w:fill="FBFCFC"/>
              </w:rPr>
              <w:t>внутришкольных</w:t>
            </w:r>
            <w:proofErr w:type="spellEnd"/>
            <w:r w:rsidRPr="0001785D">
              <w:rPr>
                <w:rFonts w:ascii="Times New Roman" w:hAnsi="Times New Roman"/>
                <w:sz w:val="24"/>
                <w:szCs w:val="24"/>
                <w:shd w:val="clear" w:color="auto" w:fill="FBFCFC"/>
              </w:rPr>
              <w:t xml:space="preserve"> критериев качества урока в условиях реализации ФГОС»</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«Развитие одаренных детей с помощью электронных образовательных ресурсов»</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«Новый ФПУ – новые возможности. Предупреждение ФАС России Министерству просвещения РФ»</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Мастер-класс. Цифровые образовательные ресурсы в работе современного педагога: вовлечение, индивидуализация, рефлексия»</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w:t>
            </w:r>
            <w:r w:rsidRPr="0001785D">
              <w:rPr>
                <w:rFonts w:ascii="Times New Roman" w:hAnsi="Times New Roman"/>
                <w:sz w:val="24"/>
                <w:szCs w:val="24"/>
                <w:shd w:val="clear" w:color="auto" w:fill="FBFCFC"/>
                <w:lang w:val="en-US"/>
              </w:rPr>
              <w:t>Life</w:t>
            </w:r>
            <w:r w:rsidRPr="0001785D">
              <w:rPr>
                <w:rFonts w:ascii="Times New Roman" w:hAnsi="Times New Roman"/>
                <w:sz w:val="24"/>
                <w:szCs w:val="24"/>
                <w:shd w:val="clear" w:color="auto" w:fill="FBFCFC"/>
              </w:rPr>
              <w:t xml:space="preserve"> </w:t>
            </w:r>
            <w:r w:rsidRPr="0001785D">
              <w:rPr>
                <w:rFonts w:ascii="Times New Roman" w:hAnsi="Times New Roman"/>
                <w:sz w:val="24"/>
                <w:szCs w:val="24"/>
                <w:shd w:val="clear" w:color="auto" w:fill="FBFCFC"/>
                <w:lang w:val="en-US"/>
              </w:rPr>
              <w:t>Style</w:t>
            </w:r>
            <w:r w:rsidRPr="0001785D">
              <w:rPr>
                <w:rFonts w:ascii="Times New Roman" w:hAnsi="Times New Roman"/>
                <w:sz w:val="24"/>
                <w:szCs w:val="24"/>
                <w:shd w:val="clear" w:color="auto" w:fill="FBFCFC"/>
              </w:rPr>
              <w:t xml:space="preserve">. Нужно ли учителям профессиональное </w:t>
            </w:r>
            <w:proofErr w:type="spellStart"/>
            <w:r w:rsidRPr="0001785D">
              <w:rPr>
                <w:rFonts w:ascii="Times New Roman" w:hAnsi="Times New Roman"/>
                <w:sz w:val="24"/>
                <w:szCs w:val="24"/>
                <w:shd w:val="clear" w:color="auto" w:fill="FBFCFC"/>
              </w:rPr>
              <w:t>комьюнити</w:t>
            </w:r>
            <w:proofErr w:type="spellEnd"/>
            <w:r w:rsidRPr="0001785D">
              <w:rPr>
                <w:rFonts w:ascii="Times New Roman" w:hAnsi="Times New Roman"/>
                <w:sz w:val="24"/>
                <w:szCs w:val="24"/>
                <w:shd w:val="clear" w:color="auto" w:fill="FBFCFC"/>
              </w:rPr>
              <w:t>?»</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Проектная сессия. Как быть, а не казаться цифровой школой сегодня: решение для нацпроекта от </w:t>
            </w:r>
            <w:proofErr w:type="spellStart"/>
            <w:r w:rsidRPr="0001785D">
              <w:rPr>
                <w:rFonts w:ascii="Times New Roman" w:hAnsi="Times New Roman"/>
                <w:sz w:val="24"/>
                <w:szCs w:val="24"/>
                <w:shd w:val="clear" w:color="auto" w:fill="FBFCFC"/>
                <w:lang w:val="en-US"/>
              </w:rPr>
              <w:t>EdTech</w:t>
            </w:r>
            <w:proofErr w:type="spellEnd"/>
            <w:r w:rsidRPr="0001785D">
              <w:rPr>
                <w:rFonts w:ascii="Times New Roman" w:hAnsi="Times New Roman"/>
                <w:sz w:val="24"/>
                <w:szCs w:val="24"/>
                <w:shd w:val="clear" w:color="auto" w:fill="FBFCFC"/>
              </w:rPr>
              <w:t>-компаний»</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Мастер-класс «Кубрик»: новое развивающее образовательное пространство для школы»</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Мастер-класс. </w:t>
            </w:r>
            <w:r w:rsidRPr="0001785D">
              <w:rPr>
                <w:rFonts w:ascii="Times New Roman" w:hAnsi="Times New Roman"/>
                <w:sz w:val="24"/>
                <w:szCs w:val="24"/>
                <w:shd w:val="clear" w:color="auto" w:fill="FBFCFC"/>
                <w:lang w:val="en-US"/>
              </w:rPr>
              <w:t>Lesson</w:t>
            </w:r>
            <w:r w:rsidRPr="0001785D">
              <w:rPr>
                <w:rFonts w:ascii="Times New Roman" w:hAnsi="Times New Roman"/>
                <w:sz w:val="24"/>
                <w:szCs w:val="24"/>
                <w:shd w:val="clear" w:color="auto" w:fill="FBFCFC"/>
              </w:rPr>
              <w:t xml:space="preserve"> </w:t>
            </w:r>
            <w:proofErr w:type="spellStart"/>
            <w:r w:rsidRPr="0001785D">
              <w:rPr>
                <w:rFonts w:ascii="Times New Roman" w:hAnsi="Times New Roman"/>
                <w:sz w:val="24"/>
                <w:szCs w:val="24"/>
                <w:shd w:val="clear" w:color="auto" w:fill="FBFCFC"/>
                <w:lang w:val="en-US"/>
              </w:rPr>
              <w:t>Studi</w:t>
            </w:r>
            <w:proofErr w:type="spellEnd"/>
            <w:r w:rsidRPr="0001785D">
              <w:rPr>
                <w:rFonts w:ascii="Times New Roman" w:hAnsi="Times New Roman"/>
                <w:sz w:val="24"/>
                <w:szCs w:val="24"/>
                <w:shd w:val="clear" w:color="auto" w:fill="FBFCFC"/>
              </w:rPr>
              <w:t xml:space="preserve"> как инструмент эффективного освоения учителями продуктов корпорации «Российский учебник»</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Онлайн-тренажеры «</w:t>
            </w:r>
            <w:proofErr w:type="spellStart"/>
            <w:r w:rsidRPr="0001785D">
              <w:rPr>
                <w:rFonts w:ascii="Times New Roman" w:hAnsi="Times New Roman"/>
                <w:sz w:val="24"/>
                <w:szCs w:val="24"/>
                <w:shd w:val="clear" w:color="auto" w:fill="FBFCFC"/>
              </w:rPr>
              <w:t>ЯКласс</w:t>
            </w:r>
            <w:proofErr w:type="spellEnd"/>
            <w:r w:rsidRPr="0001785D">
              <w:rPr>
                <w:rFonts w:ascii="Times New Roman" w:hAnsi="Times New Roman"/>
                <w:sz w:val="24"/>
                <w:szCs w:val="24"/>
                <w:shd w:val="clear" w:color="auto" w:fill="FBFCFC"/>
              </w:rPr>
              <w:t>» к УМК «Дрофы» и «</w:t>
            </w:r>
            <w:proofErr w:type="spellStart"/>
            <w:r w:rsidRPr="0001785D">
              <w:rPr>
                <w:rFonts w:ascii="Times New Roman" w:hAnsi="Times New Roman"/>
                <w:sz w:val="24"/>
                <w:szCs w:val="24"/>
                <w:shd w:val="clear" w:color="auto" w:fill="FBFCFC"/>
              </w:rPr>
              <w:t>Вентаны</w:t>
            </w:r>
            <w:proofErr w:type="spellEnd"/>
            <w:r w:rsidRPr="0001785D">
              <w:rPr>
                <w:rFonts w:ascii="Times New Roman" w:hAnsi="Times New Roman"/>
                <w:sz w:val="24"/>
                <w:szCs w:val="24"/>
                <w:shd w:val="clear" w:color="auto" w:fill="FBFCFC"/>
              </w:rPr>
              <w:t>-Граф»</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Цифровые компоненты рабочей программы учителя на примере сервиса «Редактор предметов»</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Как оценивать результаты образования?</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Новый УМК «Классическая география» как инструмент реализации концепции развития географического образования</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ММСО-2019. «Электронные образовательные сервисы по физике на платформе </w:t>
            </w:r>
            <w:r w:rsidRPr="0001785D">
              <w:rPr>
                <w:rFonts w:ascii="Times New Roman" w:hAnsi="Times New Roman"/>
                <w:sz w:val="24"/>
                <w:szCs w:val="24"/>
                <w:shd w:val="clear" w:color="auto" w:fill="FBFCFC"/>
                <w:lang w:val="en-US"/>
              </w:rPr>
              <w:t>LECTA</w:t>
            </w:r>
            <w:r w:rsidRPr="0001785D">
              <w:rPr>
                <w:rFonts w:ascii="Times New Roman" w:hAnsi="Times New Roman"/>
                <w:sz w:val="24"/>
                <w:szCs w:val="24"/>
                <w:shd w:val="clear" w:color="auto" w:fill="FBFCFC"/>
              </w:rPr>
              <w:t xml:space="preserve"> и тренажеры «</w:t>
            </w:r>
            <w:proofErr w:type="spellStart"/>
            <w:r w:rsidRPr="0001785D">
              <w:rPr>
                <w:rFonts w:ascii="Times New Roman" w:hAnsi="Times New Roman"/>
                <w:sz w:val="24"/>
                <w:szCs w:val="24"/>
                <w:shd w:val="clear" w:color="auto" w:fill="FBFCFC"/>
              </w:rPr>
              <w:t>ЯКласс</w:t>
            </w:r>
            <w:proofErr w:type="spellEnd"/>
            <w:r w:rsidRPr="0001785D">
              <w:rPr>
                <w:rFonts w:ascii="Times New Roman" w:hAnsi="Times New Roman"/>
                <w:sz w:val="24"/>
                <w:szCs w:val="24"/>
                <w:shd w:val="clear" w:color="auto" w:fill="FBFCFC"/>
              </w:rPr>
              <w:t>»</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«Возможности учебной аналитики с использованием компьютера в работе учителя»</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«Цифровая образовательная среда </w:t>
            </w:r>
            <w:proofErr w:type="spellStart"/>
            <w:r w:rsidRPr="0001785D">
              <w:rPr>
                <w:rFonts w:ascii="Times New Roman" w:hAnsi="Times New Roman"/>
                <w:sz w:val="24"/>
                <w:szCs w:val="24"/>
                <w:shd w:val="clear" w:color="auto" w:fill="FBFCFC"/>
              </w:rPr>
              <w:t>ЯКласс</w:t>
            </w:r>
            <w:proofErr w:type="spellEnd"/>
            <w:r w:rsidRPr="0001785D">
              <w:rPr>
                <w:rFonts w:ascii="Times New Roman" w:hAnsi="Times New Roman"/>
                <w:sz w:val="24"/>
                <w:szCs w:val="24"/>
                <w:shd w:val="clear" w:color="auto" w:fill="FBFCFC"/>
              </w:rPr>
              <w:t xml:space="preserve"> в реализации рабочей программы учителя»</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«Онлайн-тренажеры к УМК «Дрофы» и «</w:t>
            </w:r>
            <w:proofErr w:type="spellStart"/>
            <w:r w:rsidRPr="0001785D">
              <w:rPr>
                <w:rFonts w:ascii="Times New Roman" w:hAnsi="Times New Roman"/>
                <w:sz w:val="24"/>
                <w:szCs w:val="24"/>
                <w:shd w:val="clear" w:color="auto" w:fill="FBFCFC"/>
              </w:rPr>
              <w:t>Вентаны</w:t>
            </w:r>
            <w:proofErr w:type="spellEnd"/>
            <w:r w:rsidRPr="0001785D">
              <w:rPr>
                <w:rFonts w:ascii="Times New Roman" w:hAnsi="Times New Roman"/>
                <w:sz w:val="24"/>
                <w:szCs w:val="24"/>
                <w:shd w:val="clear" w:color="auto" w:fill="FBFCFC"/>
              </w:rPr>
              <w:t>-граф»</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«Открытость педагога в социальных сетях»</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«Школа, открытая инновациям»: шаги к успеху</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«Создание персонального сайта учителя»</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Конференция «Проектная и исследовательская деятельность в школе: мотивация, содержание, методика»</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«Как использовать </w:t>
            </w:r>
            <w:proofErr w:type="spellStart"/>
            <w:r w:rsidRPr="0001785D">
              <w:rPr>
                <w:rFonts w:ascii="Times New Roman" w:hAnsi="Times New Roman"/>
                <w:sz w:val="24"/>
                <w:szCs w:val="24"/>
                <w:shd w:val="clear" w:color="auto" w:fill="FBFCFC"/>
              </w:rPr>
              <w:t>видеоуроки</w:t>
            </w:r>
            <w:proofErr w:type="spellEnd"/>
            <w:r w:rsidRPr="0001785D">
              <w:rPr>
                <w:rFonts w:ascii="Times New Roman" w:hAnsi="Times New Roman"/>
                <w:sz w:val="24"/>
                <w:szCs w:val="24"/>
                <w:shd w:val="clear" w:color="auto" w:fill="FBFCFC"/>
              </w:rPr>
              <w:t>, интерактивные тренажёры и другой контент на уроке? Новые виды заданий на «</w:t>
            </w:r>
            <w:proofErr w:type="spellStart"/>
            <w:r w:rsidRPr="0001785D">
              <w:rPr>
                <w:rFonts w:ascii="Times New Roman" w:hAnsi="Times New Roman"/>
                <w:sz w:val="24"/>
                <w:szCs w:val="24"/>
                <w:shd w:val="clear" w:color="auto" w:fill="FBFCFC"/>
              </w:rPr>
              <w:t>ЯКласс</w:t>
            </w:r>
            <w:proofErr w:type="spellEnd"/>
            <w:r w:rsidRPr="0001785D">
              <w:rPr>
                <w:rFonts w:ascii="Times New Roman" w:hAnsi="Times New Roman"/>
                <w:sz w:val="24"/>
                <w:szCs w:val="24"/>
                <w:shd w:val="clear" w:color="auto" w:fill="FBFCFC"/>
              </w:rPr>
              <w:t>»</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«Навыки </w:t>
            </w:r>
            <w:r w:rsidRPr="0001785D">
              <w:rPr>
                <w:rFonts w:ascii="Times New Roman" w:hAnsi="Times New Roman"/>
                <w:sz w:val="24"/>
                <w:szCs w:val="24"/>
                <w:shd w:val="clear" w:color="auto" w:fill="FBFCFC"/>
                <w:lang w:val="en-US"/>
              </w:rPr>
              <w:t>XXI</w:t>
            </w:r>
            <w:r w:rsidRPr="0001785D">
              <w:rPr>
                <w:rFonts w:ascii="Times New Roman" w:hAnsi="Times New Roman"/>
                <w:sz w:val="24"/>
                <w:szCs w:val="24"/>
                <w:shd w:val="clear" w:color="auto" w:fill="FBFCFC"/>
              </w:rPr>
              <w:t xml:space="preserve"> века с </w:t>
            </w:r>
            <w:r w:rsidRPr="0001785D">
              <w:rPr>
                <w:rFonts w:ascii="Times New Roman" w:hAnsi="Times New Roman"/>
                <w:sz w:val="24"/>
                <w:szCs w:val="24"/>
                <w:shd w:val="clear" w:color="auto" w:fill="FBFCFC"/>
                <w:lang w:val="en-US"/>
              </w:rPr>
              <w:t>LECTA</w:t>
            </w:r>
            <w:r w:rsidRPr="0001785D">
              <w:rPr>
                <w:rFonts w:ascii="Times New Roman" w:hAnsi="Times New Roman"/>
                <w:sz w:val="24"/>
                <w:szCs w:val="24"/>
                <w:shd w:val="clear" w:color="auto" w:fill="FBFCFC"/>
              </w:rPr>
              <w:t>»</w:t>
            </w:r>
          </w:p>
        </w:tc>
        <w:tc>
          <w:tcPr>
            <w:tcW w:w="1015" w:type="dxa"/>
          </w:tcPr>
          <w:p w:rsidR="0001785D" w:rsidRPr="0001785D" w:rsidRDefault="0001785D" w:rsidP="0001785D">
            <w:pPr>
              <w:jc w:val="both"/>
              <w:rPr>
                <w:rFonts w:ascii="Times New Roman" w:hAnsi="Times New Roman"/>
                <w:sz w:val="24"/>
                <w:szCs w:val="24"/>
                <w:shd w:val="clear" w:color="auto" w:fill="FBFCFC"/>
                <w:lang w:val="en-US"/>
              </w:rPr>
            </w:pPr>
            <w:r w:rsidRPr="0001785D">
              <w:rPr>
                <w:rFonts w:ascii="Times New Roman" w:hAnsi="Times New Roman"/>
                <w:sz w:val="24"/>
                <w:szCs w:val="24"/>
                <w:shd w:val="clear" w:color="auto" w:fill="FBFCFC"/>
                <w:lang w:val="en-US"/>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w:t>
            </w:r>
            <w:proofErr w:type="spellStart"/>
            <w:r w:rsidRPr="0001785D">
              <w:rPr>
                <w:rFonts w:ascii="Times New Roman" w:hAnsi="Times New Roman"/>
                <w:sz w:val="24"/>
                <w:szCs w:val="24"/>
                <w:shd w:val="clear" w:color="auto" w:fill="FBFCFC"/>
              </w:rPr>
              <w:t>Тендекции</w:t>
            </w:r>
            <w:proofErr w:type="spellEnd"/>
            <w:r w:rsidRPr="0001785D">
              <w:rPr>
                <w:rFonts w:ascii="Times New Roman" w:hAnsi="Times New Roman"/>
                <w:sz w:val="24"/>
                <w:szCs w:val="24"/>
                <w:shd w:val="clear" w:color="auto" w:fill="FBFCFC"/>
              </w:rPr>
              <w:t xml:space="preserve"> и тренды повышения квалификации учителей»</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«Возможности для учащихся с ОВЗ»</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25-й час: как успевать и учить и учиться. Управление собой и своим временем</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«Эффективные коммуникации участников образовательного процесса: знания и умения для профессионального общения. Развитие эмоционального интеллекта»</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10.2019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roofErr w:type="spellStart"/>
            <w:r w:rsidRPr="0001785D">
              <w:rPr>
                <w:rFonts w:ascii="Times New Roman" w:hAnsi="Times New Roman"/>
                <w:sz w:val="24"/>
                <w:szCs w:val="24"/>
                <w:shd w:val="clear" w:color="auto" w:fill="FBFCFC"/>
              </w:rPr>
              <w:t>Вебинар</w:t>
            </w:r>
            <w:proofErr w:type="spellEnd"/>
            <w:r w:rsidRPr="0001785D">
              <w:rPr>
                <w:rFonts w:ascii="Times New Roman" w:hAnsi="Times New Roman"/>
                <w:sz w:val="24"/>
                <w:szCs w:val="24"/>
                <w:shd w:val="clear" w:color="auto" w:fill="FBFCFC"/>
              </w:rPr>
              <w:t xml:space="preserve"> Мастер-класс по математике «Классная работа с </w:t>
            </w:r>
            <w:r w:rsidRPr="0001785D">
              <w:rPr>
                <w:rFonts w:ascii="Times New Roman" w:hAnsi="Times New Roman"/>
                <w:sz w:val="24"/>
                <w:szCs w:val="24"/>
                <w:shd w:val="clear" w:color="auto" w:fill="FBFCFC"/>
                <w:lang w:val="en-US"/>
              </w:rPr>
              <w:t>LECTA</w:t>
            </w:r>
            <w:r w:rsidRPr="0001785D">
              <w:rPr>
                <w:rFonts w:ascii="Times New Roman" w:hAnsi="Times New Roman"/>
                <w:sz w:val="24"/>
                <w:szCs w:val="24"/>
                <w:shd w:val="clear" w:color="auto" w:fill="FBFCFC"/>
              </w:rPr>
              <w:t>»</w:t>
            </w: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tcPr>
          <w:p w:rsidR="0001785D" w:rsidRPr="0001785D" w:rsidRDefault="0001785D" w:rsidP="0001785D">
            <w:pPr>
              <w:jc w:val="both"/>
              <w:rPr>
                <w:rFonts w:ascii="Times New Roman" w:hAnsi="Times New Roman"/>
                <w:sz w:val="24"/>
                <w:szCs w:val="24"/>
                <w:shd w:val="clear" w:color="auto" w:fill="FBFCFC"/>
              </w:rPr>
            </w:pPr>
          </w:p>
        </w:tc>
        <w:tc>
          <w:tcPr>
            <w:tcW w:w="1574" w:type="dxa"/>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3</w:t>
            </w:r>
          </w:p>
        </w:tc>
        <w:tc>
          <w:tcPr>
            <w:tcW w:w="1574"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Дигор Зоя Александровна</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p w:rsidR="0001785D" w:rsidRPr="0001785D" w:rsidRDefault="0001785D" w:rsidP="0001785D">
            <w:pPr>
              <w:jc w:val="both"/>
              <w:rPr>
                <w:rFonts w:ascii="Times New Roman" w:hAnsi="Times New Roman"/>
                <w:sz w:val="24"/>
                <w:szCs w:val="24"/>
                <w:shd w:val="clear" w:color="auto" w:fill="FBFCFC"/>
              </w:rPr>
            </w:pPr>
          </w:p>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 «ИКТ-поддержка профессиональной деятельности педагога в условиях реализации требований ФГОС», 36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 20.03. по 28.03.2019</w:t>
            </w:r>
          </w:p>
        </w:tc>
      </w:tr>
      <w:tr w:rsidR="0001785D" w:rsidRPr="0001785D" w:rsidTr="0001785D">
        <w:tc>
          <w:tcPr>
            <w:tcW w:w="519"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4</w:t>
            </w:r>
          </w:p>
        </w:tc>
        <w:tc>
          <w:tcPr>
            <w:tcW w:w="1574"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Овсянникова Лариса Васильевна</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p w:rsidR="0001785D" w:rsidRPr="0001785D" w:rsidRDefault="0001785D" w:rsidP="0001785D">
            <w:pPr>
              <w:jc w:val="both"/>
              <w:rPr>
                <w:rFonts w:ascii="Times New Roman" w:hAnsi="Times New Roman"/>
                <w:sz w:val="24"/>
                <w:szCs w:val="24"/>
                <w:shd w:val="clear" w:color="auto" w:fill="FBFCFC"/>
              </w:rPr>
            </w:pPr>
          </w:p>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 «ИКТ-поддержка профессиональной деятельности педагога в условиях реализации требований ФГОС», 36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 20.03. по 28.03.2019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Всероссийское издание «ПЕДРАЗВИТИЕ»</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«Использование современных образовательных технологий в учебно-воспитательном процессе в соответствии с требованиями ФГОС НОО», 12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20.05.2019 </w:t>
            </w:r>
          </w:p>
        </w:tc>
      </w:tr>
      <w:tr w:rsidR="0001785D" w:rsidRPr="0001785D" w:rsidTr="0001785D">
        <w:tc>
          <w:tcPr>
            <w:tcW w:w="519"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5</w:t>
            </w:r>
          </w:p>
        </w:tc>
        <w:tc>
          <w:tcPr>
            <w:tcW w:w="1574"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Гурова Анастасия Викторовна</w:t>
            </w:r>
          </w:p>
        </w:tc>
        <w:tc>
          <w:tcPr>
            <w:tcW w:w="2381"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«Возможности электронно-образовательных ресурсов (ЭОР) при обучении математике», 72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 14.01. по 11.03.2019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«ИКТ-поддержка профессиональной деятельности педагога в условиях реализации требований ФГОС», 36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19.03. по 01.04.2019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«Безопасность в виртуальном пространстве: как не стать жертвой злоумышленников», 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14.01.2019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ООО «</w:t>
            </w:r>
            <w:proofErr w:type="spellStart"/>
            <w:r w:rsidRPr="0001785D">
              <w:rPr>
                <w:rFonts w:ascii="Times New Roman" w:hAnsi="Times New Roman"/>
                <w:sz w:val="24"/>
                <w:szCs w:val="24"/>
                <w:shd w:val="clear" w:color="auto" w:fill="FBFCFC"/>
              </w:rPr>
              <w:t>Знанио</w:t>
            </w:r>
            <w:proofErr w:type="spellEnd"/>
            <w:r w:rsidRPr="0001785D">
              <w:rPr>
                <w:rFonts w:ascii="Times New Roman" w:hAnsi="Times New Roman"/>
                <w:sz w:val="24"/>
                <w:szCs w:val="24"/>
                <w:shd w:val="clear" w:color="auto" w:fill="FBFCFC"/>
              </w:rPr>
              <w:t>»</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«Применение наглядного метода в обучении математике как требование ФГОС», 72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25.02. по 18.03.2019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p>
        </w:tc>
        <w:tc>
          <w:tcPr>
            <w:tcW w:w="1015" w:type="dxa"/>
          </w:tcPr>
          <w:p w:rsidR="0001785D" w:rsidRPr="0001785D" w:rsidRDefault="0001785D" w:rsidP="0001785D">
            <w:pPr>
              <w:jc w:val="both"/>
              <w:rPr>
                <w:rFonts w:ascii="Times New Roman" w:hAnsi="Times New Roman"/>
                <w:sz w:val="24"/>
                <w:szCs w:val="24"/>
                <w:shd w:val="clear" w:color="auto" w:fill="FBFCFC"/>
              </w:rPr>
            </w:pP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Проект ИНФОУРОК</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«Современные подходы к профессиональной деятельности педагога», 2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04.02.2019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«Учёт особенностей развития семьи обучающегося при взаимодействии родителей и педагогов»</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06.02.2019</w:t>
            </w:r>
          </w:p>
        </w:tc>
      </w:tr>
      <w:tr w:rsidR="0001785D" w:rsidRPr="0001785D" w:rsidTr="0001785D">
        <w:tc>
          <w:tcPr>
            <w:tcW w:w="519"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6</w:t>
            </w:r>
          </w:p>
        </w:tc>
        <w:tc>
          <w:tcPr>
            <w:tcW w:w="1574"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Самар Екатерина Андреевна</w:t>
            </w:r>
          </w:p>
        </w:tc>
        <w:tc>
          <w:tcPr>
            <w:tcW w:w="2381" w:type="dxa"/>
            <w:vMerge w:val="restart"/>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Образовательный Фонд «Педагогический университет «Первое сентября»</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«Современные технологии формирования коммуникативных компетенций на уроках английского языка в условиях реализации требований ФГОС», 36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15.08. по 19.09.2018</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vMerge/>
          </w:tcPr>
          <w:p w:rsidR="0001785D" w:rsidRPr="0001785D" w:rsidRDefault="0001785D" w:rsidP="0001785D">
            <w:pPr>
              <w:jc w:val="both"/>
              <w:rPr>
                <w:rFonts w:ascii="Times New Roman" w:hAnsi="Times New Roman"/>
                <w:sz w:val="24"/>
                <w:szCs w:val="24"/>
                <w:shd w:val="clear" w:color="auto" w:fill="FBFCFC"/>
              </w:rPr>
            </w:pP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Современные формы и методы обучения английскому языку детей младшего школьного возраста», 72 ч.</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11.01. по 26.03.2019</w:t>
            </w:r>
          </w:p>
        </w:tc>
      </w:tr>
      <w:tr w:rsidR="0001785D" w:rsidRPr="0001785D" w:rsidTr="0001785D">
        <w:tc>
          <w:tcPr>
            <w:tcW w:w="519" w:type="dxa"/>
            <w:vMerge/>
          </w:tcPr>
          <w:p w:rsidR="0001785D" w:rsidRPr="0001785D" w:rsidRDefault="0001785D" w:rsidP="0001785D">
            <w:pPr>
              <w:jc w:val="both"/>
              <w:rPr>
                <w:rFonts w:ascii="Times New Roman" w:hAnsi="Times New Roman"/>
                <w:sz w:val="24"/>
                <w:szCs w:val="24"/>
                <w:shd w:val="clear" w:color="auto" w:fill="FBFCFC"/>
              </w:rPr>
            </w:pPr>
          </w:p>
        </w:tc>
        <w:tc>
          <w:tcPr>
            <w:tcW w:w="1574" w:type="dxa"/>
            <w:vMerge/>
          </w:tcPr>
          <w:p w:rsidR="0001785D" w:rsidRPr="0001785D" w:rsidRDefault="0001785D" w:rsidP="0001785D">
            <w:pPr>
              <w:jc w:val="both"/>
              <w:rPr>
                <w:rFonts w:ascii="Times New Roman" w:hAnsi="Times New Roman"/>
                <w:sz w:val="24"/>
                <w:szCs w:val="24"/>
                <w:shd w:val="clear" w:color="auto" w:fill="FBFCFC"/>
              </w:rPr>
            </w:pP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Всероссийское издание «ПЕДРАЗВИТИЕ»</w:t>
            </w:r>
          </w:p>
        </w:tc>
        <w:tc>
          <w:tcPr>
            <w:tcW w:w="4423" w:type="dxa"/>
          </w:tcPr>
          <w:p w:rsidR="0001785D" w:rsidRPr="0001785D" w:rsidRDefault="0001785D" w:rsidP="0001785D">
            <w:pPr>
              <w:jc w:val="both"/>
              <w:rPr>
                <w:rFonts w:ascii="Times New Roman" w:hAnsi="Times New Roman"/>
                <w:sz w:val="24"/>
                <w:szCs w:val="24"/>
                <w:shd w:val="clear" w:color="auto" w:fill="FBFCFC"/>
                <w:lang w:val="en-US"/>
              </w:rPr>
            </w:pPr>
            <w:r w:rsidRPr="0001785D">
              <w:rPr>
                <w:rFonts w:ascii="Times New Roman" w:hAnsi="Times New Roman"/>
                <w:sz w:val="24"/>
                <w:szCs w:val="24"/>
                <w:shd w:val="clear" w:color="auto" w:fill="FBFCFC"/>
              </w:rPr>
              <w:t>«Основные компоненты профессионального стандарта педагога. ИКТ</w:t>
            </w:r>
            <w:r w:rsidRPr="0001785D">
              <w:rPr>
                <w:rFonts w:ascii="Times New Roman" w:hAnsi="Times New Roman"/>
                <w:sz w:val="24"/>
                <w:szCs w:val="24"/>
                <w:shd w:val="clear" w:color="auto" w:fill="FBFCFC"/>
                <w:lang w:val="en-US"/>
              </w:rPr>
              <w:t>-</w:t>
            </w:r>
            <w:r w:rsidRPr="0001785D">
              <w:rPr>
                <w:rFonts w:ascii="Times New Roman" w:hAnsi="Times New Roman"/>
                <w:sz w:val="24"/>
                <w:szCs w:val="24"/>
                <w:shd w:val="clear" w:color="auto" w:fill="FBFCFC"/>
              </w:rPr>
              <w:t>компетенции</w:t>
            </w:r>
            <w:r w:rsidRPr="0001785D">
              <w:rPr>
                <w:rFonts w:ascii="Times New Roman" w:hAnsi="Times New Roman"/>
                <w:sz w:val="24"/>
                <w:szCs w:val="24"/>
                <w:shd w:val="clear" w:color="auto" w:fill="FBFCFC"/>
                <w:lang w:val="en-US"/>
              </w:rPr>
              <w:t xml:space="preserve">. Microsoft Office </w:t>
            </w:r>
            <w:proofErr w:type="spellStart"/>
            <w:r w:rsidRPr="0001785D">
              <w:rPr>
                <w:rFonts w:ascii="Times New Roman" w:hAnsi="Times New Roman"/>
                <w:sz w:val="24"/>
                <w:szCs w:val="24"/>
                <w:shd w:val="clear" w:color="auto" w:fill="FBFCFC"/>
                <w:lang w:val="en-US"/>
              </w:rPr>
              <w:t>PowertPoint</w:t>
            </w:r>
            <w:proofErr w:type="spellEnd"/>
            <w:r w:rsidRPr="0001785D">
              <w:rPr>
                <w:rFonts w:ascii="Times New Roman" w:hAnsi="Times New Roman"/>
                <w:sz w:val="24"/>
                <w:szCs w:val="24"/>
                <w:shd w:val="clear" w:color="auto" w:fill="FBFCFC"/>
                <w:lang w:val="en-US"/>
              </w:rPr>
              <w:t xml:space="preserve">», 26 </w:t>
            </w:r>
            <w:r w:rsidRPr="0001785D">
              <w:rPr>
                <w:rFonts w:ascii="Times New Roman" w:hAnsi="Times New Roman"/>
                <w:sz w:val="24"/>
                <w:szCs w:val="24"/>
                <w:shd w:val="clear" w:color="auto" w:fill="FBFCFC"/>
              </w:rPr>
              <w:t>ч</w:t>
            </w:r>
            <w:r w:rsidRPr="0001785D">
              <w:rPr>
                <w:rFonts w:ascii="Times New Roman" w:hAnsi="Times New Roman"/>
                <w:sz w:val="24"/>
                <w:szCs w:val="24"/>
                <w:shd w:val="clear" w:color="auto" w:fill="FBFCFC"/>
                <w:lang w:val="en-US"/>
              </w:rPr>
              <w:t>.</w:t>
            </w: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20.05.2019 </w:t>
            </w:r>
          </w:p>
        </w:tc>
      </w:tr>
      <w:tr w:rsidR="0001785D" w:rsidRPr="0001785D" w:rsidTr="0001785D">
        <w:tc>
          <w:tcPr>
            <w:tcW w:w="519"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7</w:t>
            </w:r>
          </w:p>
        </w:tc>
        <w:tc>
          <w:tcPr>
            <w:tcW w:w="1574"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Самар Роман Викторович</w:t>
            </w:r>
          </w:p>
        </w:tc>
        <w:tc>
          <w:tcPr>
            <w:tcW w:w="2381"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ХК ИРО</w:t>
            </w:r>
          </w:p>
        </w:tc>
        <w:tc>
          <w:tcPr>
            <w:tcW w:w="4423"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 «Системные изменения в преподавании химии и биологии в условиях реализации ФГОС» </w:t>
            </w:r>
          </w:p>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 xml:space="preserve">72 ч. </w:t>
            </w:r>
          </w:p>
          <w:p w:rsidR="0001785D" w:rsidRPr="0001785D" w:rsidRDefault="0001785D" w:rsidP="0001785D">
            <w:pPr>
              <w:jc w:val="both"/>
              <w:rPr>
                <w:rFonts w:ascii="Times New Roman" w:hAnsi="Times New Roman"/>
                <w:sz w:val="24"/>
                <w:szCs w:val="24"/>
                <w:shd w:val="clear" w:color="auto" w:fill="FBFCFC"/>
              </w:rPr>
            </w:pPr>
          </w:p>
        </w:tc>
        <w:tc>
          <w:tcPr>
            <w:tcW w:w="1015" w:type="dxa"/>
          </w:tcPr>
          <w:p w:rsidR="0001785D" w:rsidRPr="0001785D" w:rsidRDefault="0001785D" w:rsidP="0001785D">
            <w:pPr>
              <w:jc w:val="both"/>
              <w:rPr>
                <w:rFonts w:ascii="Times New Roman" w:hAnsi="Times New Roman"/>
                <w:sz w:val="24"/>
                <w:szCs w:val="24"/>
                <w:shd w:val="clear" w:color="auto" w:fill="FBFCFC"/>
              </w:rPr>
            </w:pPr>
            <w:r w:rsidRPr="0001785D">
              <w:rPr>
                <w:rFonts w:ascii="Times New Roman" w:hAnsi="Times New Roman"/>
                <w:sz w:val="24"/>
                <w:szCs w:val="24"/>
                <w:shd w:val="clear" w:color="auto" w:fill="FBFCFC"/>
              </w:rPr>
              <w:t>11.02. по 21.02.2019</w:t>
            </w:r>
          </w:p>
        </w:tc>
      </w:tr>
    </w:tbl>
    <w:p w:rsidR="0001785D" w:rsidRPr="0001785D" w:rsidRDefault="0001785D" w:rsidP="0001785D">
      <w:pPr>
        <w:spacing w:after="0" w:line="240" w:lineRule="auto"/>
        <w:jc w:val="both"/>
        <w:rPr>
          <w:rFonts w:ascii="Times New Roman" w:eastAsia="Times New Roman" w:hAnsi="Times New Roman" w:cs="Times New Roman"/>
          <w:sz w:val="24"/>
          <w:szCs w:val="24"/>
          <w:shd w:val="clear" w:color="auto" w:fill="FBFCFC"/>
          <w:lang w:eastAsia="ru-RU"/>
        </w:rPr>
      </w:pPr>
    </w:p>
    <w:p w:rsidR="0001785D" w:rsidRPr="0001785D" w:rsidRDefault="0001785D" w:rsidP="0001785D">
      <w:pPr>
        <w:spacing w:after="0" w:line="240" w:lineRule="auto"/>
        <w:jc w:val="both"/>
        <w:rPr>
          <w:rFonts w:ascii="Times New Roman" w:eastAsia="Times New Roman" w:hAnsi="Times New Roman" w:cs="Times New Roman"/>
          <w:sz w:val="24"/>
          <w:szCs w:val="24"/>
          <w:shd w:val="clear" w:color="auto" w:fill="FBFCFC"/>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5 . Организация тематических педсоветов, работы творческих групп.</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396"/>
        <w:gridCol w:w="2096"/>
        <w:gridCol w:w="1296"/>
      </w:tblGrid>
      <w:tr w:rsidR="0001785D" w:rsidRPr="0001785D" w:rsidTr="0001785D">
        <w:tc>
          <w:tcPr>
            <w:tcW w:w="78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
        </w:tc>
        <w:tc>
          <w:tcPr>
            <w:tcW w:w="53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Тема педсовета</w:t>
            </w:r>
          </w:p>
        </w:tc>
        <w:tc>
          <w:tcPr>
            <w:tcW w:w="20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Форма проведения</w:t>
            </w:r>
          </w:p>
        </w:tc>
        <w:tc>
          <w:tcPr>
            <w:tcW w:w="12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Дата</w:t>
            </w:r>
          </w:p>
        </w:tc>
      </w:tr>
      <w:tr w:rsidR="0001785D" w:rsidRPr="0001785D" w:rsidTr="0001785D">
        <w:tc>
          <w:tcPr>
            <w:tcW w:w="78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w:t>
            </w:r>
          </w:p>
        </w:tc>
        <w:tc>
          <w:tcPr>
            <w:tcW w:w="53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tabs>
                <w:tab w:val="left" w:pos="426"/>
              </w:tabs>
              <w:ind w:right="1"/>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«Стратегия развития образования на 2018 – 2025 годы»</w:t>
            </w:r>
          </w:p>
          <w:p w:rsidR="0001785D" w:rsidRPr="0001785D" w:rsidRDefault="0001785D" w:rsidP="0001785D">
            <w:pPr>
              <w:tabs>
                <w:tab w:val="left" w:pos="426"/>
              </w:tabs>
              <w:ind w:right="1"/>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1.</w:t>
            </w:r>
            <w:r w:rsidRPr="0001785D">
              <w:rPr>
                <w:rFonts w:ascii="Times New Roman" w:eastAsia="Malgun Gothic" w:hAnsi="Times New Roman" w:cs="Times New Roman"/>
                <w:sz w:val="24"/>
                <w:szCs w:val="24"/>
                <w:lang w:eastAsia="ru-RU"/>
              </w:rPr>
              <w:tab/>
              <w:t xml:space="preserve">Рассмотрение Указа Президента РФ от 07.05.2018 № 204 и Постановления Правительства РФ от 26.12.2017 г. № 1642, </w:t>
            </w:r>
            <w:proofErr w:type="spellStart"/>
            <w:r w:rsidRPr="0001785D">
              <w:rPr>
                <w:rFonts w:ascii="Times New Roman" w:eastAsia="Malgun Gothic" w:hAnsi="Times New Roman" w:cs="Times New Roman"/>
                <w:sz w:val="24"/>
                <w:szCs w:val="24"/>
                <w:lang w:eastAsia="ru-RU"/>
              </w:rPr>
              <w:t>Расспоряжения</w:t>
            </w:r>
            <w:proofErr w:type="spellEnd"/>
            <w:r w:rsidRPr="0001785D">
              <w:rPr>
                <w:rFonts w:ascii="Times New Roman" w:eastAsia="Malgun Gothic" w:hAnsi="Times New Roman" w:cs="Times New Roman"/>
                <w:sz w:val="24"/>
                <w:szCs w:val="24"/>
                <w:lang w:eastAsia="ru-RU"/>
              </w:rPr>
              <w:t xml:space="preserve"> Правительства РФ от 28.07ю2017 № 1632-р</w:t>
            </w:r>
          </w:p>
          <w:p w:rsidR="0001785D" w:rsidRPr="0001785D" w:rsidRDefault="0001785D" w:rsidP="0001785D">
            <w:pPr>
              <w:tabs>
                <w:tab w:val="left" w:pos="426"/>
              </w:tabs>
              <w:ind w:right="1"/>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2. </w:t>
            </w:r>
            <w:r w:rsidRPr="0001785D">
              <w:rPr>
                <w:rFonts w:ascii="Times New Roman" w:eastAsia="Times New Roman" w:hAnsi="Times New Roman" w:cs="Times New Roman"/>
                <w:sz w:val="24"/>
                <w:szCs w:val="24"/>
                <w:lang w:eastAsia="ru-RU"/>
              </w:rPr>
              <w:t>Анализ деятельности школы  за 2017-2018учебный  год и задачи   на  2018-2019 учебный год.</w:t>
            </w:r>
            <w:r w:rsidRPr="0001785D">
              <w:rPr>
                <w:rFonts w:ascii="Times New Roman" w:eastAsia="Malgun Gothic" w:hAnsi="Times New Roman" w:cs="Times New Roman"/>
                <w:sz w:val="24"/>
                <w:szCs w:val="24"/>
                <w:lang w:eastAsia="ru-RU"/>
              </w:rPr>
              <w:t xml:space="preserve">                            </w:t>
            </w:r>
          </w:p>
          <w:p w:rsidR="0001785D" w:rsidRPr="0001785D" w:rsidRDefault="0001785D" w:rsidP="0001785D">
            <w:pPr>
              <w:tabs>
                <w:tab w:val="left" w:pos="426"/>
              </w:tabs>
              <w:ind w:right="1"/>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 3. </w:t>
            </w:r>
            <w:r w:rsidRPr="0001785D">
              <w:rPr>
                <w:rFonts w:ascii="Times New Roman" w:eastAsia="Times New Roman" w:hAnsi="Times New Roman" w:cs="Times New Roman"/>
                <w:sz w:val="24"/>
                <w:szCs w:val="24"/>
                <w:lang w:eastAsia="ru-RU"/>
              </w:rPr>
              <w:t>Планирование работы школы на 2018-2019 учебный год.</w:t>
            </w:r>
            <w:r w:rsidRPr="0001785D">
              <w:rPr>
                <w:rFonts w:ascii="Times New Roman" w:eastAsia="Malgun Gothic" w:hAnsi="Times New Roman" w:cs="Times New Roman"/>
                <w:sz w:val="24"/>
                <w:szCs w:val="24"/>
                <w:lang w:eastAsia="ru-RU"/>
              </w:rPr>
              <w:t xml:space="preserve"> </w:t>
            </w:r>
          </w:p>
        </w:tc>
        <w:tc>
          <w:tcPr>
            <w:tcW w:w="20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1</w:t>
            </w:r>
          </w:p>
        </w:tc>
        <w:tc>
          <w:tcPr>
            <w:tcW w:w="12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24.08.2018</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w:t>
            </w:r>
          </w:p>
        </w:tc>
        <w:tc>
          <w:tcPr>
            <w:tcW w:w="5547"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hd w:val="clear" w:color="auto" w:fill="FFFFFF"/>
              <w:tabs>
                <w:tab w:val="left" w:pos="426"/>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«Формы и методы работы на уроке и во внеурочной деятельности по повышению мотивационной сферы обучающихся»</w:t>
            </w:r>
          </w:p>
          <w:p w:rsidR="0001785D" w:rsidRPr="0001785D" w:rsidRDefault="0001785D" w:rsidP="0069571F">
            <w:pPr>
              <w:numPr>
                <w:ilvl w:val="0"/>
                <w:numId w:val="26"/>
              </w:numPr>
              <w:shd w:val="clear" w:color="auto" w:fill="FFFFFF"/>
              <w:tabs>
                <w:tab w:val="left" w:pos="426"/>
              </w:tabs>
              <w:autoSpaceDE w:val="0"/>
              <w:autoSpaceDN w:val="0"/>
              <w:adjustRightInd w:val="0"/>
              <w:spacing w:after="0" w:line="240" w:lineRule="auto"/>
              <w:ind w:left="0" w:right="1" w:firstLine="0"/>
              <w:contextualSpacing/>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Итоги 1 четверти</w:t>
            </w:r>
            <w:r w:rsidRPr="0001785D">
              <w:rPr>
                <w:rFonts w:ascii="Times New Roman" w:eastAsia="Times New Roman" w:hAnsi="Times New Roman" w:cs="Times New Roman"/>
                <w:sz w:val="24"/>
                <w:szCs w:val="24"/>
                <w:highlight w:val="yellow"/>
                <w:lang w:eastAsia="ru-RU"/>
              </w:rPr>
              <w:t xml:space="preserve"> </w:t>
            </w:r>
            <w:r w:rsidRPr="0001785D">
              <w:rPr>
                <w:rFonts w:ascii="Times New Roman" w:eastAsia="Times New Roman" w:hAnsi="Times New Roman" w:cs="Times New Roman"/>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2</w:t>
            </w:r>
          </w:p>
          <w:p w:rsidR="0001785D" w:rsidRPr="0001785D" w:rsidRDefault="0001785D" w:rsidP="0001785D">
            <w:pPr>
              <w:spacing w:after="0" w:line="240" w:lineRule="auto"/>
              <w:jc w:val="center"/>
              <w:rPr>
                <w:rFonts w:ascii="Times New Roman" w:eastAsia="Malgun Gothic"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25.10.2018</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3.</w:t>
            </w:r>
          </w:p>
        </w:tc>
        <w:tc>
          <w:tcPr>
            <w:tcW w:w="554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«Современные образовательные технологии в практике педагогов МБОУ ООШ Бельговского </w:t>
            </w:r>
            <w:proofErr w:type="spellStart"/>
            <w:r w:rsidRPr="0001785D">
              <w:rPr>
                <w:rFonts w:ascii="Times New Roman" w:eastAsia="Malgun Gothic" w:hAnsi="Times New Roman" w:cs="Times New Roman"/>
                <w:sz w:val="24"/>
                <w:szCs w:val="24"/>
              </w:rPr>
              <w:t>с.п</w:t>
            </w:r>
            <w:proofErr w:type="spellEnd"/>
            <w:r w:rsidRPr="0001785D">
              <w:rPr>
                <w:rFonts w:ascii="Times New Roman" w:eastAsia="Malgun Gothic" w:hAnsi="Times New Roman" w:cs="Times New Roman"/>
                <w:sz w:val="24"/>
                <w:szCs w:val="24"/>
              </w:rPr>
              <w:t>.»</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 Итоги первого полугодия</w:t>
            </w:r>
          </w:p>
        </w:tc>
        <w:tc>
          <w:tcPr>
            <w:tcW w:w="212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3</w:t>
            </w:r>
          </w:p>
        </w:tc>
        <w:tc>
          <w:tcPr>
            <w:tcW w:w="129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27.12.2018</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4.</w:t>
            </w:r>
          </w:p>
        </w:tc>
        <w:tc>
          <w:tcPr>
            <w:tcW w:w="554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«Формирование у обучающихся </w:t>
            </w:r>
            <w:proofErr w:type="spellStart"/>
            <w:r w:rsidRPr="0001785D">
              <w:rPr>
                <w:rFonts w:ascii="Times New Roman" w:eastAsia="Malgun Gothic" w:hAnsi="Times New Roman" w:cs="Times New Roman"/>
                <w:sz w:val="24"/>
                <w:szCs w:val="24"/>
              </w:rPr>
              <w:t>общеучебных</w:t>
            </w:r>
            <w:proofErr w:type="spellEnd"/>
            <w:r w:rsidRPr="0001785D">
              <w:rPr>
                <w:rFonts w:ascii="Times New Roman" w:eastAsia="Malgun Gothic" w:hAnsi="Times New Roman" w:cs="Times New Roman"/>
                <w:sz w:val="24"/>
                <w:szCs w:val="24"/>
              </w:rPr>
              <w:t xml:space="preserve"> навыков по учебным предметам»                                         </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 Итоги 3 четверти.</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  Подготовка к ГИА</w:t>
            </w:r>
          </w:p>
        </w:tc>
        <w:tc>
          <w:tcPr>
            <w:tcW w:w="212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4</w:t>
            </w:r>
          </w:p>
        </w:tc>
        <w:tc>
          <w:tcPr>
            <w:tcW w:w="129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22.03.2019</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5.</w:t>
            </w:r>
          </w:p>
        </w:tc>
        <w:tc>
          <w:tcPr>
            <w:tcW w:w="554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tabs>
                <w:tab w:val="left" w:pos="426"/>
              </w:tabs>
              <w:spacing w:after="0" w:line="240" w:lineRule="auto"/>
              <w:jc w:val="both"/>
              <w:rPr>
                <w:rFonts w:ascii="Times New Roman" w:eastAsia="Malgun Gothic" w:hAnsi="Times New Roman" w:cs="Times New Roman"/>
                <w:sz w:val="24"/>
                <w:szCs w:val="24"/>
              </w:rPr>
            </w:pPr>
            <w:r w:rsidRPr="0001785D">
              <w:rPr>
                <w:rFonts w:ascii="Times New Roman" w:eastAsia="Times New Roman" w:hAnsi="Times New Roman" w:cs="Times New Roman"/>
                <w:sz w:val="24"/>
                <w:szCs w:val="24"/>
                <w:lang w:eastAsia="ru-RU"/>
              </w:rPr>
              <w:t>1. О допуске к государственной (итоговой) аттестации обучающихся 9 класса</w:t>
            </w:r>
            <w:r w:rsidRPr="0001785D">
              <w:rPr>
                <w:rFonts w:ascii="Times New Roman" w:eastAsia="Malgun Gothic" w:hAnsi="Times New Roman" w:cs="Times New Roman"/>
                <w:sz w:val="24"/>
                <w:szCs w:val="24"/>
                <w:lang w:eastAsia="ru-RU"/>
              </w:rPr>
              <w:t xml:space="preserve">. Выполнение </w:t>
            </w:r>
            <w:r w:rsidRPr="0001785D">
              <w:rPr>
                <w:rFonts w:ascii="Times New Roman" w:eastAsia="Times New Roman" w:hAnsi="Times New Roman" w:cs="Times New Roman"/>
                <w:sz w:val="24"/>
                <w:szCs w:val="24"/>
                <w:lang w:eastAsia="ru-RU"/>
              </w:rPr>
              <w:t>образовательных программ</w:t>
            </w:r>
            <w:r w:rsidRPr="0001785D">
              <w:rPr>
                <w:rFonts w:ascii="Times New Roman" w:eastAsia="Malgun Gothic" w:hAnsi="Times New Roman" w:cs="Times New Roman"/>
                <w:sz w:val="24"/>
                <w:szCs w:val="24"/>
              </w:rPr>
              <w:t xml:space="preserve"> </w:t>
            </w:r>
          </w:p>
          <w:p w:rsidR="0001785D" w:rsidRPr="0001785D" w:rsidRDefault="0001785D" w:rsidP="0001785D">
            <w:pPr>
              <w:tabs>
                <w:tab w:val="left" w:pos="426"/>
              </w:tabs>
              <w:spacing w:after="0" w:line="240" w:lineRule="auto"/>
              <w:jc w:val="both"/>
              <w:rPr>
                <w:rFonts w:ascii="Times New Roman" w:eastAsia="Times New Roman"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2. </w:t>
            </w:r>
            <w:r w:rsidRPr="0001785D">
              <w:rPr>
                <w:rFonts w:ascii="Times New Roman" w:eastAsia="Times New Roman" w:hAnsi="Times New Roman" w:cs="Times New Roman"/>
                <w:sz w:val="24"/>
                <w:szCs w:val="24"/>
                <w:lang w:eastAsia="ru-RU"/>
              </w:rPr>
              <w:t>Проведение Последнего звонка.</w:t>
            </w:r>
          </w:p>
          <w:p w:rsidR="0001785D" w:rsidRPr="0001785D" w:rsidRDefault="0001785D" w:rsidP="0001785D">
            <w:pPr>
              <w:tabs>
                <w:tab w:val="left" w:pos="426"/>
              </w:tabs>
              <w:spacing w:after="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 Проведение ГИА.</w:t>
            </w:r>
          </w:p>
        </w:tc>
        <w:tc>
          <w:tcPr>
            <w:tcW w:w="212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5</w:t>
            </w:r>
          </w:p>
        </w:tc>
        <w:tc>
          <w:tcPr>
            <w:tcW w:w="129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23.05.2019</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6.</w:t>
            </w:r>
          </w:p>
        </w:tc>
        <w:tc>
          <w:tcPr>
            <w:tcW w:w="554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tabs>
                <w:tab w:val="num" w:pos="360"/>
                <w:tab w:val="left" w:pos="426"/>
              </w:tabs>
              <w:spacing w:after="0" w:line="240" w:lineRule="auto"/>
              <w:ind w:right="1"/>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«Деятельность, успехи и проблемы МБОУ ООШ Бельговского </w:t>
            </w:r>
            <w:proofErr w:type="spellStart"/>
            <w:r w:rsidRPr="0001785D">
              <w:rPr>
                <w:rFonts w:ascii="Times New Roman" w:eastAsia="Malgun Gothic" w:hAnsi="Times New Roman" w:cs="Times New Roman"/>
                <w:sz w:val="24"/>
                <w:szCs w:val="24"/>
                <w:lang w:eastAsia="ru-RU"/>
              </w:rPr>
              <w:t>с.п</w:t>
            </w:r>
            <w:proofErr w:type="spellEnd"/>
            <w:r w:rsidRPr="0001785D">
              <w:rPr>
                <w:rFonts w:ascii="Times New Roman" w:eastAsia="Malgun Gothic" w:hAnsi="Times New Roman" w:cs="Times New Roman"/>
                <w:sz w:val="24"/>
                <w:szCs w:val="24"/>
                <w:lang w:eastAsia="ru-RU"/>
              </w:rPr>
              <w:t>. в 2018-2019 учебном году»</w:t>
            </w:r>
          </w:p>
          <w:p w:rsidR="0001785D" w:rsidRPr="0001785D" w:rsidRDefault="0001785D" w:rsidP="0001785D">
            <w:pPr>
              <w:tabs>
                <w:tab w:val="num" w:pos="360"/>
                <w:tab w:val="left" w:pos="426"/>
              </w:tabs>
              <w:spacing w:after="0" w:line="240" w:lineRule="auto"/>
              <w:ind w:right="1"/>
              <w:jc w:val="both"/>
              <w:rPr>
                <w:rFonts w:ascii="Times New Roman" w:eastAsia="Times New Roman"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1. </w:t>
            </w:r>
            <w:r w:rsidRPr="0001785D">
              <w:rPr>
                <w:rFonts w:ascii="Times New Roman" w:eastAsia="Times New Roman" w:hAnsi="Times New Roman" w:cs="Times New Roman"/>
                <w:sz w:val="24"/>
                <w:szCs w:val="24"/>
                <w:lang w:eastAsia="ru-RU"/>
              </w:rPr>
              <w:t>О переводе обучающихся  1-4, 5-8 классов в следующий класс. Выполнение образовательных программ.</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lang w:eastAsia="ru-RU"/>
              </w:rPr>
              <w:t xml:space="preserve">2. </w:t>
            </w:r>
            <w:r w:rsidRPr="0001785D">
              <w:rPr>
                <w:rFonts w:ascii="Times New Roman" w:eastAsia="Times New Roman" w:hAnsi="Times New Roman" w:cs="Times New Roman"/>
                <w:sz w:val="24"/>
                <w:szCs w:val="24"/>
                <w:lang w:eastAsia="ru-RU"/>
              </w:rPr>
              <w:t>Организация летнего труда и отдыха. Соблюдение техники безопасности в летний период</w:t>
            </w:r>
          </w:p>
        </w:tc>
        <w:tc>
          <w:tcPr>
            <w:tcW w:w="212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6</w:t>
            </w:r>
          </w:p>
        </w:tc>
        <w:tc>
          <w:tcPr>
            <w:tcW w:w="129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31.05.2019</w:t>
            </w:r>
          </w:p>
        </w:tc>
      </w:tr>
      <w:tr w:rsidR="0001785D" w:rsidRPr="0001785D" w:rsidTr="0001785D">
        <w:tc>
          <w:tcPr>
            <w:tcW w:w="798"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9.</w:t>
            </w:r>
          </w:p>
        </w:tc>
        <w:tc>
          <w:tcPr>
            <w:tcW w:w="5547" w:type="dxa"/>
            <w:tcBorders>
              <w:top w:val="single" w:sz="4" w:space="0" w:color="auto"/>
              <w:left w:val="single" w:sz="4" w:space="0" w:color="auto"/>
              <w:bottom w:val="single" w:sz="4" w:space="0" w:color="auto"/>
              <w:right w:val="single" w:sz="4" w:space="0" w:color="auto"/>
            </w:tcBorders>
          </w:tcPr>
          <w:p w:rsidR="0001785D" w:rsidRPr="0001785D" w:rsidRDefault="0001785D" w:rsidP="0069571F">
            <w:pPr>
              <w:numPr>
                <w:ilvl w:val="0"/>
                <w:numId w:val="27"/>
              </w:numPr>
              <w:tabs>
                <w:tab w:val="left" w:pos="426"/>
              </w:tabs>
              <w:spacing w:after="0" w:line="240" w:lineRule="auto"/>
              <w:ind w:left="0" w:right="1" w:firstLine="0"/>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Об окончании основной школы.</w:t>
            </w:r>
          </w:p>
          <w:p w:rsidR="0001785D" w:rsidRPr="0001785D" w:rsidRDefault="0001785D" w:rsidP="0069571F">
            <w:pPr>
              <w:numPr>
                <w:ilvl w:val="0"/>
                <w:numId w:val="27"/>
              </w:numPr>
              <w:tabs>
                <w:tab w:val="left" w:pos="426"/>
              </w:tabs>
              <w:spacing w:after="0" w:line="240" w:lineRule="auto"/>
              <w:ind w:left="0" w:right="1" w:firstLine="0"/>
              <w:contextualSpacing/>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Анализ результатов итоговой аттестации, итогов  учебного  года</w:t>
            </w:r>
          </w:p>
          <w:p w:rsidR="0001785D" w:rsidRPr="0001785D" w:rsidRDefault="0001785D" w:rsidP="0069571F">
            <w:pPr>
              <w:numPr>
                <w:ilvl w:val="0"/>
                <w:numId w:val="27"/>
              </w:numPr>
              <w:tabs>
                <w:tab w:val="left" w:pos="426"/>
              </w:tabs>
              <w:spacing w:after="0" w:line="240" w:lineRule="auto"/>
              <w:ind w:left="0" w:right="1" w:firstLine="0"/>
              <w:contextualSpacing/>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Об утверждение учебных планов, локальных актов, перечня учебников, используемых в образовательном процессе школы, на 2019-2020 учебный год.</w:t>
            </w:r>
          </w:p>
        </w:tc>
        <w:tc>
          <w:tcPr>
            <w:tcW w:w="2127"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Педсовет № 7</w:t>
            </w:r>
          </w:p>
        </w:tc>
        <w:tc>
          <w:tcPr>
            <w:tcW w:w="129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18.06.2019</w:t>
            </w:r>
          </w:p>
        </w:tc>
      </w:tr>
    </w:tbl>
    <w:p w:rsidR="0001785D" w:rsidRPr="0001785D" w:rsidRDefault="0001785D" w:rsidP="0001785D">
      <w:pPr>
        <w:tabs>
          <w:tab w:val="left" w:pos="284"/>
        </w:tabs>
        <w:spacing w:after="0" w:line="240" w:lineRule="auto"/>
        <w:jc w:val="both"/>
        <w:rPr>
          <w:rFonts w:ascii="Times New Roman" w:eastAsia="Times New Roman" w:hAnsi="Times New Roman" w:cs="Times New Roman"/>
          <w:b/>
          <w:sz w:val="24"/>
          <w:szCs w:val="24"/>
          <w:lang w:eastAsia="ru-RU"/>
        </w:rPr>
      </w:pP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b/>
          <w:bCs/>
          <w:sz w:val="24"/>
          <w:szCs w:val="24"/>
        </w:rPr>
        <w:t>5.Работа методического совета школы.</w:t>
      </w:r>
    </w:p>
    <w:p w:rsidR="0001785D" w:rsidRPr="0001785D" w:rsidRDefault="0001785D" w:rsidP="0001785D">
      <w:pPr>
        <w:spacing w:after="0" w:line="240" w:lineRule="auto"/>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xml:space="preserve">   Основу методической службы школы в 2018-2019 учебном году составлял методический совет, задачами которого являлись:</w:t>
      </w:r>
    </w:p>
    <w:p w:rsidR="0001785D" w:rsidRPr="0001785D" w:rsidRDefault="0001785D" w:rsidP="0001785D">
      <w:pPr>
        <w:spacing w:before="30" w:after="30"/>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создание условий для удовлетворения информационных, учебно-методических, организационно-педагогических и образовательных</w:t>
      </w:r>
      <w:r w:rsidRPr="0001785D">
        <w:rPr>
          <w:rFonts w:ascii="Times New Roman" w:eastAsia="Times New Roman" w:hAnsi="Times New Roman" w:cs="Times New Roman"/>
          <w:color w:val="00B050"/>
          <w:sz w:val="24"/>
          <w:szCs w:val="24"/>
          <w:lang w:eastAsia="ru-RU"/>
        </w:rPr>
        <w:t xml:space="preserve"> </w:t>
      </w:r>
      <w:r w:rsidRPr="0001785D">
        <w:rPr>
          <w:rFonts w:ascii="Times New Roman" w:eastAsia="Times New Roman" w:hAnsi="Times New Roman" w:cs="Times New Roman"/>
          <w:sz w:val="24"/>
          <w:szCs w:val="24"/>
          <w:lang w:eastAsia="ru-RU"/>
        </w:rPr>
        <w:t>потребностей педагогических и руководящих работников школы;</w:t>
      </w:r>
    </w:p>
    <w:p w:rsidR="0001785D" w:rsidRPr="0001785D" w:rsidRDefault="0001785D" w:rsidP="0001785D">
      <w:pPr>
        <w:spacing w:before="30" w:after="30"/>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содействие обновлению структуры и содержания образования, развитию</w:t>
      </w:r>
    </w:p>
    <w:p w:rsidR="0001785D" w:rsidRPr="0001785D" w:rsidRDefault="0001785D" w:rsidP="0001785D">
      <w:pPr>
        <w:spacing w:before="30" w:after="30"/>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образовательного учреждения, повышению педагогического мастерства работников образования;</w:t>
      </w:r>
    </w:p>
    <w:p w:rsidR="0001785D" w:rsidRPr="0001785D" w:rsidRDefault="0001785D" w:rsidP="0001785D">
      <w:pPr>
        <w:spacing w:before="30" w:after="30"/>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создание информационно-методического пространства, способствующего развитию системы образования, реализации программ модернизации образования,</w:t>
      </w:r>
    </w:p>
    <w:p w:rsidR="0001785D" w:rsidRPr="0001785D" w:rsidRDefault="0001785D" w:rsidP="0001785D">
      <w:pPr>
        <w:spacing w:before="30" w:after="30"/>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Работа методического совета основывалась на анализе образовательного процесса, работы методических объединений, результатов </w:t>
      </w:r>
      <w:proofErr w:type="spellStart"/>
      <w:r w:rsidRPr="0001785D">
        <w:rPr>
          <w:rFonts w:ascii="Times New Roman" w:eastAsia="Times New Roman" w:hAnsi="Times New Roman" w:cs="Times New Roman"/>
          <w:sz w:val="24"/>
          <w:szCs w:val="24"/>
          <w:lang w:eastAsia="ru-RU"/>
        </w:rPr>
        <w:t>внутришкольного</w:t>
      </w:r>
      <w:proofErr w:type="spellEnd"/>
      <w:r w:rsidRPr="0001785D">
        <w:rPr>
          <w:rFonts w:ascii="Times New Roman" w:eastAsia="Times New Roman" w:hAnsi="Times New Roman" w:cs="Times New Roman"/>
          <w:sz w:val="24"/>
          <w:szCs w:val="24"/>
          <w:lang w:eastAsia="ru-RU"/>
        </w:rPr>
        <w:t xml:space="preserve"> контроля. </w:t>
      </w:r>
    </w:p>
    <w:p w:rsidR="0001785D" w:rsidRPr="0001785D" w:rsidRDefault="0001785D" w:rsidP="0001785D">
      <w:pPr>
        <w:spacing w:after="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В методический совет входят весь педагогический коллектив школы, возглавляет работу методического совета завуч по УМР. </w:t>
      </w:r>
    </w:p>
    <w:p w:rsidR="0001785D" w:rsidRPr="0001785D" w:rsidRDefault="0001785D" w:rsidP="0001785D">
      <w:pPr>
        <w:spacing w:after="0" w:line="240" w:lineRule="auto"/>
        <w:jc w:val="both"/>
        <w:rPr>
          <w:rFonts w:ascii="Times New Roman" w:eastAsia="Times New Roman" w:hAnsi="Times New Roman" w:cs="Times New Roman"/>
          <w:color w:val="FF0000"/>
          <w:sz w:val="24"/>
          <w:szCs w:val="24"/>
          <w:lang w:eastAsia="ru-RU"/>
        </w:rPr>
      </w:pPr>
      <w:r w:rsidRPr="0001785D">
        <w:rPr>
          <w:rFonts w:ascii="Times New Roman" w:eastAsia="Times New Roman" w:hAnsi="Times New Roman" w:cs="Times New Roman"/>
          <w:sz w:val="24"/>
          <w:szCs w:val="24"/>
          <w:lang w:eastAsia="ru-RU"/>
        </w:rPr>
        <w:t xml:space="preserve">План работы МС составлен  в соответствии с методической темой школы: </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 Итоги методической работы за 2017 -2018 учебный год, основные задачи на новый учебный год.</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2. Инструктивно-методическое совещание:</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   основные направления методической работы в школе;</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   этапы работы над методической темой;</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   темы самообразования, работа над планом самообразования.</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3. Утверждение УМК на 2018-2019 учебный год, учебных планов и программ.</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4. Создание группы контроля адаптации учащихся 5-го класса и готовность к обучению на 2 ступени обучения.</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 xml:space="preserve">5. Выработка программы подготовки и проведения педсоветов </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6. Организация и проведение предметных школьных и районных олимпиад.</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7. Итоги мониторинга учебной деятельности по результатам учебных четвертей.</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 xml:space="preserve">8. Управление качеством образования в школе. Результаты диагностики уровня </w:t>
      </w:r>
      <w:proofErr w:type="spellStart"/>
      <w:r w:rsidRPr="0001785D">
        <w:rPr>
          <w:rFonts w:ascii="Times New Roman" w:eastAsia="Calibri" w:hAnsi="Times New Roman" w:cs="Times New Roman"/>
          <w:sz w:val="24"/>
          <w:szCs w:val="24"/>
        </w:rPr>
        <w:t>обученности</w:t>
      </w:r>
      <w:proofErr w:type="spellEnd"/>
      <w:r w:rsidRPr="0001785D">
        <w:rPr>
          <w:rFonts w:ascii="Times New Roman" w:eastAsia="Calibri" w:hAnsi="Times New Roman" w:cs="Times New Roman"/>
          <w:sz w:val="24"/>
          <w:szCs w:val="24"/>
        </w:rPr>
        <w:t xml:space="preserve"> учащихся по итогам </w:t>
      </w:r>
      <w:r w:rsidRPr="0001785D">
        <w:rPr>
          <w:rFonts w:ascii="Times New Roman" w:eastAsia="Calibri" w:hAnsi="Times New Roman" w:cs="Times New Roman"/>
          <w:sz w:val="24"/>
          <w:szCs w:val="24"/>
          <w:lang w:val="en-US"/>
        </w:rPr>
        <w:t>I</w:t>
      </w:r>
      <w:r w:rsidRPr="0001785D">
        <w:rPr>
          <w:rFonts w:ascii="Times New Roman" w:eastAsia="Calibri" w:hAnsi="Times New Roman" w:cs="Times New Roman"/>
          <w:sz w:val="24"/>
          <w:szCs w:val="24"/>
        </w:rPr>
        <w:t xml:space="preserve">  полугодия. </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9. Работа с учащимися, имеющими мотивацию к учебно-познавательной деятельности.</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10. Информация о ходе аттестации учителей.</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11.  Создание группы контроля организации итогового повторения учащихся 9 класса.</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12.Подведение итогов аттестации учителей школы, анализ реализации системы курсовой подготовки.</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13. Подготовка к итоговой  аттестации.</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14.Подведение итогов по самообразованию, самооценка профессионального развития учителей.</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15.Мониторинг учебной деятельности за год. Результаты ВПР 1,4,5,6,7,8 классов</w:t>
      </w:r>
    </w:p>
    <w:p w:rsidR="0001785D" w:rsidRPr="0001785D" w:rsidRDefault="0001785D" w:rsidP="0001785D">
      <w:pPr>
        <w:spacing w:after="0" w:line="240" w:lineRule="auto"/>
        <w:rPr>
          <w:rFonts w:ascii="Times New Roman" w:eastAsia="Calibri" w:hAnsi="Times New Roman" w:cs="Times New Roman"/>
          <w:sz w:val="24"/>
          <w:szCs w:val="24"/>
        </w:rPr>
      </w:pPr>
      <w:r w:rsidRPr="0001785D">
        <w:rPr>
          <w:rFonts w:ascii="Times New Roman" w:eastAsia="Calibri" w:hAnsi="Times New Roman" w:cs="Times New Roman"/>
          <w:sz w:val="24"/>
          <w:szCs w:val="24"/>
        </w:rPr>
        <w:t>16.Обсуждение плана работы на 2019-2020 учебный год.</w:t>
      </w:r>
    </w:p>
    <w:p w:rsidR="0001785D" w:rsidRPr="0001785D" w:rsidRDefault="0001785D" w:rsidP="0001785D">
      <w:pPr>
        <w:spacing w:after="0" w:line="240" w:lineRule="auto"/>
        <w:ind w:firstLine="708"/>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w:t>
      </w:r>
    </w:p>
    <w:p w:rsidR="0001785D" w:rsidRPr="0001785D" w:rsidRDefault="0001785D" w:rsidP="0001785D">
      <w:pPr>
        <w:tabs>
          <w:tab w:val="left" w:pos="426"/>
        </w:tabs>
        <w:spacing w:after="0" w:line="240" w:lineRule="auto"/>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 xml:space="preserve">    6.  . Участие в краевых, районных методических мероприятиях.</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273"/>
        <w:gridCol w:w="2283"/>
        <w:gridCol w:w="1510"/>
      </w:tblGrid>
      <w:tr w:rsidR="0001785D" w:rsidRPr="0001785D" w:rsidTr="0001785D">
        <w:tc>
          <w:tcPr>
            <w:tcW w:w="50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
        </w:tc>
        <w:tc>
          <w:tcPr>
            <w:tcW w:w="527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Мероприятие</w:t>
            </w:r>
          </w:p>
        </w:tc>
        <w:tc>
          <w:tcPr>
            <w:tcW w:w="228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ФИО участника</w:t>
            </w:r>
          </w:p>
        </w:tc>
        <w:tc>
          <w:tcPr>
            <w:tcW w:w="151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Дата</w:t>
            </w:r>
          </w:p>
        </w:tc>
      </w:tr>
      <w:tr w:rsidR="0001785D" w:rsidRPr="0001785D" w:rsidTr="0001785D">
        <w:tc>
          <w:tcPr>
            <w:tcW w:w="505" w:type="dxa"/>
            <w:tcBorders>
              <w:top w:val="single" w:sz="4" w:space="0" w:color="auto"/>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w:t>
            </w:r>
          </w:p>
        </w:tc>
        <w:tc>
          <w:tcPr>
            <w:tcW w:w="5273" w:type="dxa"/>
            <w:tcBorders>
              <w:top w:val="single" w:sz="4" w:space="0" w:color="auto"/>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lang w:eastAsia="ru-RU"/>
              </w:rPr>
              <w:t>Краевые педагогические чтения «Звучи родной язык»</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А.К.</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11.03.2019</w:t>
            </w:r>
          </w:p>
        </w:tc>
      </w:tr>
      <w:tr w:rsidR="0001785D" w:rsidRPr="0001785D" w:rsidTr="0001785D">
        <w:tc>
          <w:tcPr>
            <w:tcW w:w="505" w:type="dxa"/>
            <w:tcBorders>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lang w:eastAsia="ru-RU"/>
              </w:rPr>
              <w:t>Районный методический совет «Профессиональная компетентность педагога и повышение качества образования в 2018-2019 учебном году»</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А.К.</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lang w:eastAsia="ru-RU"/>
              </w:rPr>
              <w:t xml:space="preserve">02.10.2018 </w:t>
            </w:r>
          </w:p>
        </w:tc>
      </w:tr>
      <w:tr w:rsidR="0001785D" w:rsidRPr="0001785D" w:rsidTr="0001785D">
        <w:tc>
          <w:tcPr>
            <w:tcW w:w="505" w:type="dxa"/>
            <w:vMerge w:val="restart"/>
            <w:tcBorders>
              <w:top w:val="single" w:sz="4" w:space="0" w:color="auto"/>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w:t>
            </w: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Муниципальный методический Фестиваль «Инициатива в образовании»</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Calibri"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r>
      <w:tr w:rsidR="0001785D" w:rsidRPr="0001785D" w:rsidTr="0001785D">
        <w:tc>
          <w:tcPr>
            <w:tcW w:w="505" w:type="dxa"/>
            <w:vMerge/>
            <w:tcBorders>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«Предметное содержание образование» </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п. </w:t>
            </w:r>
            <w:proofErr w:type="spellStart"/>
            <w:r w:rsidRPr="0001785D">
              <w:rPr>
                <w:rFonts w:ascii="Times New Roman" w:eastAsia="Malgun Gothic" w:hAnsi="Times New Roman" w:cs="Times New Roman"/>
                <w:sz w:val="24"/>
                <w:szCs w:val="24"/>
              </w:rPr>
              <w:t>Галичный</w:t>
            </w:r>
            <w:proofErr w:type="spellEnd"/>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Самар Е.А., Овсянникова Л.В.</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26.02.2019</w:t>
            </w:r>
          </w:p>
        </w:tc>
      </w:tr>
      <w:tr w:rsidR="0001785D" w:rsidRPr="0001785D" w:rsidTr="0001785D">
        <w:tc>
          <w:tcPr>
            <w:tcW w:w="505" w:type="dxa"/>
            <w:vMerge/>
            <w:tcBorders>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roofErr w:type="spellStart"/>
            <w:r w:rsidRPr="0001785D">
              <w:rPr>
                <w:rFonts w:ascii="Times New Roman" w:eastAsia="Malgun Gothic" w:hAnsi="Times New Roman" w:cs="Times New Roman"/>
                <w:sz w:val="24"/>
                <w:szCs w:val="24"/>
              </w:rPr>
              <w:t>Метапредметное</w:t>
            </w:r>
            <w:proofErr w:type="spellEnd"/>
            <w:r w:rsidRPr="0001785D">
              <w:rPr>
                <w:rFonts w:ascii="Times New Roman" w:eastAsia="Malgun Gothic" w:hAnsi="Times New Roman" w:cs="Times New Roman"/>
                <w:sz w:val="24"/>
                <w:szCs w:val="24"/>
              </w:rPr>
              <w:t xml:space="preserve"> содержание образования» </w:t>
            </w:r>
          </w:p>
          <w:p w:rsidR="0001785D" w:rsidRPr="0001785D" w:rsidRDefault="0001785D" w:rsidP="0001785D">
            <w:pPr>
              <w:spacing w:after="0" w:line="240" w:lineRule="auto"/>
              <w:rPr>
                <w:rFonts w:ascii="Times New Roman" w:eastAsia="Malgun Gothic" w:hAnsi="Times New Roman" w:cs="Times New Roman"/>
                <w:sz w:val="24"/>
                <w:szCs w:val="24"/>
              </w:rPr>
            </w:pPr>
            <w:proofErr w:type="spellStart"/>
            <w:r w:rsidRPr="0001785D">
              <w:rPr>
                <w:rFonts w:ascii="Times New Roman" w:eastAsia="Malgun Gothic" w:hAnsi="Times New Roman" w:cs="Times New Roman"/>
                <w:sz w:val="24"/>
                <w:szCs w:val="24"/>
              </w:rPr>
              <w:t>Хурба</w:t>
            </w:r>
            <w:proofErr w:type="spellEnd"/>
            <w:r w:rsidRPr="0001785D">
              <w:rPr>
                <w:rFonts w:ascii="Times New Roman" w:eastAsia="Malgun Gothic" w:hAnsi="Times New Roman" w:cs="Times New Roman"/>
                <w:sz w:val="24"/>
                <w:szCs w:val="24"/>
              </w:rPr>
              <w:t xml:space="preserve"> 2</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hd w:val="clear" w:color="auto" w:fill="FFFFFF"/>
              <w:spacing w:after="0" w:line="240" w:lineRule="auto"/>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Дигор З.А.,</w:t>
            </w:r>
          </w:p>
          <w:p w:rsidR="0001785D" w:rsidRPr="0001785D" w:rsidRDefault="0001785D" w:rsidP="0001785D">
            <w:pPr>
              <w:shd w:val="clear" w:color="auto" w:fill="FFFFFF"/>
              <w:spacing w:after="0" w:line="240" w:lineRule="auto"/>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Глухова М.П.</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26.02.2019</w:t>
            </w:r>
          </w:p>
        </w:tc>
      </w:tr>
      <w:tr w:rsidR="0001785D" w:rsidRPr="0001785D" w:rsidTr="0001785D">
        <w:tc>
          <w:tcPr>
            <w:tcW w:w="505" w:type="dxa"/>
            <w:vMerge/>
            <w:tcBorders>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«Технология общего образования»</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 В. </w:t>
            </w:r>
            <w:proofErr w:type="spellStart"/>
            <w:r w:rsidRPr="0001785D">
              <w:rPr>
                <w:rFonts w:ascii="Times New Roman" w:eastAsia="Malgun Gothic" w:hAnsi="Times New Roman" w:cs="Times New Roman"/>
                <w:sz w:val="24"/>
                <w:szCs w:val="24"/>
              </w:rPr>
              <w:t>Эконь</w:t>
            </w:r>
            <w:proofErr w:type="spellEnd"/>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hd w:val="clear" w:color="auto" w:fill="FFFFFF"/>
              <w:spacing w:after="0" w:line="240" w:lineRule="auto"/>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Дигор А.К.</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27.02.2019</w:t>
            </w:r>
          </w:p>
        </w:tc>
      </w:tr>
      <w:tr w:rsidR="0001785D" w:rsidRPr="0001785D" w:rsidTr="0001785D">
        <w:tc>
          <w:tcPr>
            <w:tcW w:w="505" w:type="dxa"/>
            <w:vMerge/>
            <w:tcBorders>
              <w:left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«Технология общего образования» </w:t>
            </w:r>
            <w:proofErr w:type="spellStart"/>
            <w:r w:rsidRPr="0001785D">
              <w:rPr>
                <w:rFonts w:ascii="Times New Roman" w:eastAsia="Malgun Gothic" w:hAnsi="Times New Roman" w:cs="Times New Roman"/>
                <w:sz w:val="24"/>
                <w:szCs w:val="24"/>
              </w:rPr>
              <w:t>Хурба</w:t>
            </w:r>
            <w:proofErr w:type="spellEnd"/>
            <w:r w:rsidRPr="0001785D">
              <w:rPr>
                <w:rFonts w:ascii="Times New Roman" w:eastAsia="Malgun Gothic" w:hAnsi="Times New Roman" w:cs="Times New Roman"/>
                <w:sz w:val="24"/>
                <w:szCs w:val="24"/>
              </w:rPr>
              <w:t xml:space="preserve"> 2</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hd w:val="clear" w:color="auto" w:fill="FFFFFF"/>
              <w:spacing w:after="0" w:line="240" w:lineRule="auto"/>
              <w:rPr>
                <w:rFonts w:ascii="Times New Roman" w:eastAsia="Times New Roman" w:hAnsi="Times New Roman" w:cs="Times New Roman"/>
                <w:sz w:val="24"/>
                <w:szCs w:val="24"/>
              </w:rPr>
            </w:pPr>
            <w:proofErr w:type="spellStart"/>
            <w:r w:rsidRPr="0001785D">
              <w:rPr>
                <w:rFonts w:ascii="Times New Roman" w:eastAsia="Times New Roman" w:hAnsi="Times New Roman" w:cs="Times New Roman"/>
                <w:sz w:val="24"/>
                <w:szCs w:val="24"/>
              </w:rPr>
              <w:t>Приймаков</w:t>
            </w:r>
            <w:proofErr w:type="spellEnd"/>
            <w:r w:rsidRPr="0001785D">
              <w:rPr>
                <w:rFonts w:ascii="Times New Roman" w:eastAsia="Times New Roman" w:hAnsi="Times New Roman" w:cs="Times New Roman"/>
                <w:sz w:val="24"/>
                <w:szCs w:val="24"/>
              </w:rPr>
              <w:t xml:space="preserve"> Е.А., Глухова М.П.</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27. 02.2019</w:t>
            </w:r>
          </w:p>
        </w:tc>
      </w:tr>
      <w:tr w:rsidR="0001785D" w:rsidRPr="0001785D" w:rsidTr="0001785D">
        <w:tc>
          <w:tcPr>
            <w:tcW w:w="505" w:type="dxa"/>
            <w:vMerge/>
            <w:tcBorders>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«Проекты, меняющие школу» </w:t>
            </w:r>
            <w:proofErr w:type="spellStart"/>
            <w:r w:rsidRPr="0001785D">
              <w:rPr>
                <w:rFonts w:ascii="Times New Roman" w:eastAsia="Malgun Gothic" w:hAnsi="Times New Roman" w:cs="Times New Roman"/>
                <w:sz w:val="24"/>
                <w:szCs w:val="24"/>
              </w:rPr>
              <w:t>Хурба</w:t>
            </w:r>
            <w:proofErr w:type="spellEnd"/>
            <w:r w:rsidRPr="0001785D">
              <w:rPr>
                <w:rFonts w:ascii="Times New Roman" w:eastAsia="Malgun Gothic" w:hAnsi="Times New Roman" w:cs="Times New Roman"/>
                <w:sz w:val="24"/>
                <w:szCs w:val="24"/>
              </w:rPr>
              <w:t xml:space="preserve"> 2</w:t>
            </w:r>
          </w:p>
        </w:tc>
        <w:tc>
          <w:tcPr>
            <w:tcW w:w="2283"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hd w:val="clear" w:color="auto" w:fill="FFFFFF"/>
              <w:spacing w:after="0" w:line="240" w:lineRule="auto"/>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Шишкова К.И.</w:t>
            </w:r>
          </w:p>
        </w:tc>
        <w:tc>
          <w:tcPr>
            <w:tcW w:w="151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28.02.2019</w:t>
            </w:r>
          </w:p>
        </w:tc>
      </w:tr>
    </w:tbl>
    <w:p w:rsidR="0001785D" w:rsidRPr="0001785D" w:rsidRDefault="0001785D" w:rsidP="0001785D">
      <w:pPr>
        <w:spacing w:after="0" w:line="240" w:lineRule="auto"/>
        <w:rPr>
          <w:rFonts w:ascii="Times New Roman" w:eastAsia="Malgun Gothic" w:hAnsi="Times New Roman" w:cs="Times New Roman"/>
          <w:color w:val="00B050"/>
          <w:sz w:val="24"/>
          <w:szCs w:val="24"/>
          <w:lang w:eastAsia="ru-RU"/>
        </w:rPr>
      </w:pPr>
    </w:p>
    <w:p w:rsidR="0001785D" w:rsidRPr="0001785D" w:rsidRDefault="0001785D" w:rsidP="0001785D">
      <w:pPr>
        <w:spacing w:after="0" w:line="240" w:lineRule="auto"/>
        <w:ind w:firstLine="708"/>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По результатам проведения районных семинаров  намечена работа по совершенствованию педагогического мастерства учителей в рамках реализации ФГОС.</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 xml:space="preserve">7. Внеклассные мероприятия по предметам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Традиционными видами работ методических объединений являются предметные недели. В 2018-2019 учебном году были подготовлены и проведены предметные недели по родному языку, начальных классов.</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При проведении использовались разнообразные формы работы с учащимися и педагогами: конкурсы, исследовательские проекты и т.д.            </w:t>
      </w:r>
    </w:p>
    <w:p w:rsidR="0001785D" w:rsidRPr="0001785D" w:rsidRDefault="0001785D" w:rsidP="0001785D">
      <w:pPr>
        <w:spacing w:after="0" w:line="240" w:lineRule="auto"/>
        <w:rPr>
          <w:rFonts w:ascii="Times New Roman" w:eastAsia="Malgun Gothic"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43"/>
        <w:gridCol w:w="6055"/>
        <w:gridCol w:w="957"/>
      </w:tblGrid>
      <w:tr w:rsidR="0001785D" w:rsidRPr="0001785D" w:rsidTr="0001785D">
        <w:tc>
          <w:tcPr>
            <w:tcW w:w="5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w:t>
            </w:r>
          </w:p>
        </w:tc>
        <w:tc>
          <w:tcPr>
            <w:tcW w:w="204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ФИО учителя</w:t>
            </w:r>
          </w:p>
        </w:tc>
        <w:tc>
          <w:tcPr>
            <w:tcW w:w="605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Класс</w:t>
            </w:r>
          </w:p>
        </w:tc>
      </w:tr>
      <w:tr w:rsidR="0001785D" w:rsidRPr="0001785D" w:rsidTr="0001785D">
        <w:tc>
          <w:tcPr>
            <w:tcW w:w="5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w:t>
            </w:r>
          </w:p>
        </w:tc>
        <w:tc>
          <w:tcPr>
            <w:tcW w:w="204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Учителя начальных классов</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Шишкова К.И. и Самар Л.В.</w:t>
            </w:r>
          </w:p>
        </w:tc>
        <w:tc>
          <w:tcPr>
            <w:tcW w:w="605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contextualSpacing/>
              <w:rPr>
                <w:rFonts w:ascii="Times New Roman" w:eastAsia="Times New Roman" w:hAnsi="Times New Roman" w:cs="Times New Roman"/>
                <w:b/>
                <w:sz w:val="24"/>
                <w:szCs w:val="24"/>
              </w:rPr>
            </w:pPr>
            <w:r w:rsidRPr="0001785D">
              <w:rPr>
                <w:rFonts w:ascii="Times New Roman" w:eastAsia="Times New Roman" w:hAnsi="Times New Roman" w:cs="Times New Roman"/>
                <w:b/>
                <w:sz w:val="24"/>
                <w:szCs w:val="24"/>
              </w:rPr>
              <w:t xml:space="preserve">Неделя математики   </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конкурс рисунков «Космос»</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Мастер-класс  «Запуск ракеты»</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Спортивная программа «Юный космонавт»</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викторина «Что мы знаем о космосе?»</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Презентация «День космонавтики»</w:t>
            </w:r>
          </w:p>
        </w:tc>
        <w:tc>
          <w:tcPr>
            <w:tcW w:w="957"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1-9 </w:t>
            </w:r>
            <w:proofErr w:type="spellStart"/>
            <w:r w:rsidRPr="0001785D">
              <w:rPr>
                <w:rFonts w:ascii="Times New Roman" w:eastAsia="Malgun Gothic" w:hAnsi="Times New Roman" w:cs="Times New Roman"/>
                <w:sz w:val="24"/>
                <w:szCs w:val="24"/>
              </w:rPr>
              <w:t>кл</w:t>
            </w:r>
            <w:proofErr w:type="spellEnd"/>
          </w:p>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p>
        </w:tc>
      </w:tr>
      <w:tr w:rsidR="0001785D" w:rsidRPr="0001785D" w:rsidTr="0001785D">
        <w:tc>
          <w:tcPr>
            <w:tcW w:w="5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2.</w:t>
            </w:r>
          </w:p>
        </w:tc>
        <w:tc>
          <w:tcPr>
            <w:tcW w:w="2043"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 Дигор З.А., учителя родного языка</w:t>
            </w:r>
          </w:p>
        </w:tc>
        <w:tc>
          <w:tcPr>
            <w:tcW w:w="605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contextualSpacing/>
              <w:rPr>
                <w:rFonts w:ascii="Times New Roman" w:eastAsia="Times New Roman" w:hAnsi="Times New Roman" w:cs="Times New Roman"/>
                <w:b/>
                <w:sz w:val="24"/>
                <w:szCs w:val="24"/>
              </w:rPr>
            </w:pPr>
            <w:r w:rsidRPr="0001785D">
              <w:rPr>
                <w:rFonts w:ascii="Times New Roman" w:eastAsia="Times New Roman" w:hAnsi="Times New Roman" w:cs="Times New Roman"/>
                <w:b/>
                <w:sz w:val="24"/>
                <w:szCs w:val="24"/>
              </w:rPr>
              <w:t xml:space="preserve"> Неделя родного языка 19.-24.02.2019</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Открытый урок «Имя существительное»</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Библиотечное внеклассное мероприятие. Защита мини-проектов «Хабаровский край»</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r w:rsidRPr="0001785D">
              <w:rPr>
                <w:rFonts w:ascii="Times New Roman" w:eastAsia="Times New Roman" w:hAnsi="Times New Roman" w:cs="Times New Roman"/>
                <w:sz w:val="24"/>
                <w:szCs w:val="24"/>
              </w:rPr>
              <w:t xml:space="preserve">- Музейное занятие </w:t>
            </w:r>
            <w:r w:rsidRPr="0001785D">
              <w:rPr>
                <w:rFonts w:ascii="Times New Roman" w:eastAsia="Times New Roman" w:hAnsi="Times New Roman" w:cs="Times New Roman"/>
                <w:sz w:val="24"/>
                <w:szCs w:val="24"/>
                <w:lang w:eastAsia="ru-RU"/>
              </w:rPr>
              <w:t>«Название экспонатов на нанайском языке»</w:t>
            </w:r>
          </w:p>
          <w:p w:rsidR="0001785D" w:rsidRPr="0001785D" w:rsidRDefault="0001785D" w:rsidP="0001785D">
            <w:pPr>
              <w:spacing w:after="0" w:line="240" w:lineRule="auto"/>
              <w:contextualSpacing/>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6 класс</w:t>
            </w: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7-9 </w:t>
            </w:r>
            <w:proofErr w:type="spellStart"/>
            <w:r w:rsidRPr="0001785D">
              <w:rPr>
                <w:rFonts w:ascii="Times New Roman" w:eastAsia="Malgun Gothic" w:hAnsi="Times New Roman" w:cs="Times New Roman"/>
                <w:sz w:val="24"/>
                <w:szCs w:val="24"/>
              </w:rPr>
              <w:t>кл</w:t>
            </w:r>
            <w:proofErr w:type="spellEnd"/>
            <w:r w:rsidRPr="0001785D">
              <w:rPr>
                <w:rFonts w:ascii="Times New Roman" w:eastAsia="Malgun Gothic" w:hAnsi="Times New Roman" w:cs="Times New Roman"/>
                <w:sz w:val="24"/>
                <w:szCs w:val="24"/>
              </w:rPr>
              <w:t>.</w:t>
            </w:r>
          </w:p>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7-8 </w:t>
            </w:r>
            <w:proofErr w:type="spellStart"/>
            <w:r w:rsidRPr="0001785D">
              <w:rPr>
                <w:rFonts w:ascii="Times New Roman" w:eastAsia="Malgun Gothic" w:hAnsi="Times New Roman" w:cs="Times New Roman"/>
                <w:sz w:val="24"/>
                <w:szCs w:val="24"/>
              </w:rPr>
              <w:t>кл</w:t>
            </w:r>
            <w:proofErr w:type="spellEnd"/>
            <w:r w:rsidRPr="0001785D">
              <w:rPr>
                <w:rFonts w:ascii="Times New Roman" w:eastAsia="Malgun Gothic" w:hAnsi="Times New Roman" w:cs="Times New Roman"/>
                <w:sz w:val="24"/>
                <w:szCs w:val="24"/>
              </w:rPr>
              <w:t>.</w:t>
            </w:r>
          </w:p>
        </w:tc>
      </w:tr>
    </w:tbl>
    <w:p w:rsidR="0001785D" w:rsidRPr="0001785D" w:rsidRDefault="0001785D" w:rsidP="0001785D">
      <w:pPr>
        <w:jc w:val="center"/>
        <w:rPr>
          <w:rFonts w:ascii="Times New Roman" w:eastAsia="Malgun Gothic" w:hAnsi="Times New Roman" w:cs="Times New Roman"/>
          <w:sz w:val="24"/>
          <w:szCs w:val="24"/>
          <w:lang w:eastAsia="ru-RU"/>
        </w:rPr>
      </w:pPr>
    </w:p>
    <w:p w:rsidR="0001785D" w:rsidRPr="0001785D" w:rsidRDefault="0001785D" w:rsidP="0001785D">
      <w:pPr>
        <w:jc w:val="cente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Проведена Неделя «Музей и дети» с 26.03 по 02.04 2019 г.</w:t>
      </w:r>
    </w:p>
    <w:tbl>
      <w:tblPr>
        <w:tblStyle w:val="3"/>
        <w:tblW w:w="0" w:type="auto"/>
        <w:tblLook w:val="04A0" w:firstRow="1" w:lastRow="0" w:firstColumn="1" w:lastColumn="0" w:noHBand="0" w:noVBand="1"/>
      </w:tblPr>
      <w:tblGrid>
        <w:gridCol w:w="1129"/>
        <w:gridCol w:w="4820"/>
        <w:gridCol w:w="1701"/>
        <w:gridCol w:w="1695"/>
      </w:tblGrid>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Дата</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Количество</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Возраст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26.03.</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Торжественное открытие акции «Музей и дети»</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38</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8 - 14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26.03</w:t>
            </w:r>
          </w:p>
        </w:tc>
        <w:tc>
          <w:tcPr>
            <w:tcW w:w="4820"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Конкурс «Юный экскурсовод» по музейным экспозициям.</w:t>
            </w:r>
          </w:p>
          <w:p w:rsidR="0001785D" w:rsidRPr="0001785D" w:rsidRDefault="0001785D" w:rsidP="0001785D">
            <w:pPr>
              <w:jc w:val="center"/>
              <w:rPr>
                <w:rFonts w:ascii="Times New Roman" w:eastAsia="Malgun Gothic"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10</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10 - 14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27.03</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Мастер-класс «Традиционная обработка рыбьей кожи»</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11</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9 - 13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28.03</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Виртуальная экскурсия по этнографическому музею</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8 - 14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29.03</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Мини-проект «Название экспонатов на нанайском языке»</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12 - 14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30.03</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Краеведческая викторина «Мой Хабаровский край»</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8 - 12 лет</w:t>
            </w:r>
          </w:p>
        </w:tc>
      </w:tr>
      <w:tr w:rsidR="0001785D" w:rsidRPr="0001785D" w:rsidTr="0001785D">
        <w:tc>
          <w:tcPr>
            <w:tcW w:w="1129"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02.04</w:t>
            </w:r>
          </w:p>
        </w:tc>
        <w:tc>
          <w:tcPr>
            <w:tcW w:w="4820"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Линейка «Торжественное закрытие Недели»</w:t>
            </w:r>
          </w:p>
        </w:tc>
        <w:tc>
          <w:tcPr>
            <w:tcW w:w="170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38</w:t>
            </w:r>
          </w:p>
        </w:tc>
        <w:tc>
          <w:tcPr>
            <w:tcW w:w="1695"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8 - 14 лет</w:t>
            </w:r>
          </w:p>
        </w:tc>
      </w:tr>
    </w:tbl>
    <w:p w:rsidR="0001785D" w:rsidRPr="0001785D" w:rsidRDefault="0001785D" w:rsidP="0001785D">
      <w:pPr>
        <w:spacing w:after="0" w:line="240" w:lineRule="auto"/>
        <w:rPr>
          <w:rFonts w:ascii="Times New Roman" w:eastAsia="Malgun Gothic" w:hAnsi="Times New Roman" w:cs="Times New Roman"/>
          <w:color w:val="FF0000"/>
          <w:sz w:val="24"/>
          <w:szCs w:val="24"/>
          <w:lang w:eastAsia="ru-RU"/>
        </w:rPr>
      </w:pPr>
    </w:p>
    <w:p w:rsidR="0001785D" w:rsidRPr="0001785D" w:rsidRDefault="0001785D" w:rsidP="0001785D">
      <w:pPr>
        <w:spacing w:after="0" w:line="240" w:lineRule="auto"/>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Учащиеся очень активно участвуют в мероприятиях, показывая свои знания, любят творческие конкурсы. </w:t>
      </w:r>
    </w:p>
    <w:p w:rsidR="0001785D" w:rsidRPr="0001785D" w:rsidRDefault="0001785D" w:rsidP="0001785D">
      <w:pPr>
        <w:spacing w:after="0" w:line="240" w:lineRule="auto"/>
        <w:rPr>
          <w:rFonts w:ascii="Times New Roman" w:eastAsia="Malgun Gothic" w:hAnsi="Times New Roman" w:cs="Times New Roman"/>
          <w:color w:val="FF0000"/>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tabs>
          <w:tab w:val="left" w:pos="7380"/>
        </w:tabs>
        <w:spacing w:after="0" w:line="240" w:lineRule="auto"/>
        <w:jc w:val="both"/>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 xml:space="preserve">8. Результаты участия </w:t>
      </w:r>
      <w:proofErr w:type="gramStart"/>
      <w:r w:rsidRPr="0001785D">
        <w:rPr>
          <w:rFonts w:ascii="Times New Roman" w:eastAsia="Malgun Gothic" w:hAnsi="Times New Roman" w:cs="Times New Roman"/>
          <w:b/>
          <w:sz w:val="24"/>
          <w:szCs w:val="24"/>
          <w:lang w:eastAsia="ru-RU"/>
        </w:rPr>
        <w:t>обучающихся</w:t>
      </w:r>
      <w:proofErr w:type="gramEnd"/>
      <w:r w:rsidRPr="0001785D">
        <w:rPr>
          <w:rFonts w:ascii="Times New Roman" w:eastAsia="Malgun Gothic" w:hAnsi="Times New Roman" w:cs="Times New Roman"/>
          <w:b/>
          <w:sz w:val="24"/>
          <w:szCs w:val="24"/>
          <w:lang w:eastAsia="ru-RU"/>
        </w:rPr>
        <w:t xml:space="preserve"> в школьном этапе  Всероссийской олимпиады по учебным предметам</w:t>
      </w:r>
    </w:p>
    <w:p w:rsidR="0001785D" w:rsidRPr="0001785D" w:rsidRDefault="0001785D" w:rsidP="0001785D">
      <w:pPr>
        <w:tabs>
          <w:tab w:val="left" w:pos="7380"/>
        </w:tabs>
        <w:spacing w:after="0" w:line="240" w:lineRule="auto"/>
        <w:jc w:val="both"/>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Список победителей, призеров школьного этапа всероссийской олимпиады школьников в 2018/2019 учебном году МБОУ ООШ Бельговского с. п.</w:t>
      </w:r>
    </w:p>
    <w:tbl>
      <w:tblPr>
        <w:tblStyle w:val="3"/>
        <w:tblW w:w="10001" w:type="dxa"/>
        <w:tblLayout w:type="fixed"/>
        <w:tblLook w:val="04A0" w:firstRow="1" w:lastRow="0" w:firstColumn="1" w:lastColumn="0" w:noHBand="0" w:noVBand="1"/>
      </w:tblPr>
      <w:tblGrid>
        <w:gridCol w:w="522"/>
        <w:gridCol w:w="1722"/>
        <w:gridCol w:w="841"/>
        <w:gridCol w:w="821"/>
        <w:gridCol w:w="992"/>
        <w:gridCol w:w="709"/>
        <w:gridCol w:w="567"/>
        <w:gridCol w:w="709"/>
        <w:gridCol w:w="708"/>
        <w:gridCol w:w="993"/>
        <w:gridCol w:w="1417"/>
      </w:tblGrid>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ФИО участника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Дата рождения</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Класс</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Предмет</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1-й тур</w:t>
            </w:r>
          </w:p>
        </w:tc>
        <w:tc>
          <w:tcPr>
            <w:tcW w:w="56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 тур</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Итоги (балл)</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Итоги (процент)</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Результат</w:t>
            </w:r>
          </w:p>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 призер, участник)</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Учитель/ наставник</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Экология</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16</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16</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66</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Р.В, учитель биологии</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Русский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84</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русского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Русский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82</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призёр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русского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4</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Вероника Андреевна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01.07.2005</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Русский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74</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призёр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русского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w:t>
            </w:r>
          </w:p>
        </w:tc>
        <w:tc>
          <w:tcPr>
            <w:tcW w:w="1722" w:type="dxa"/>
          </w:tcPr>
          <w:p w:rsidR="0001785D" w:rsidRPr="0001785D" w:rsidRDefault="0001785D" w:rsidP="0001785D">
            <w:pPr>
              <w:jc w:val="center"/>
              <w:rPr>
                <w:rFonts w:ascii="Times New Roman" w:eastAsia="Malgun Gothic" w:hAnsi="Times New Roman"/>
                <w:sz w:val="24"/>
                <w:szCs w:val="24"/>
              </w:rPr>
            </w:pPr>
            <w:proofErr w:type="spellStart"/>
            <w:r w:rsidRPr="0001785D">
              <w:rPr>
                <w:rFonts w:ascii="Times New Roman" w:eastAsia="Malgun Gothic" w:hAnsi="Times New Roman"/>
                <w:sz w:val="24"/>
                <w:szCs w:val="24"/>
              </w:rPr>
              <w:t>Пассар</w:t>
            </w:r>
            <w:proofErr w:type="spellEnd"/>
            <w:r w:rsidRPr="0001785D">
              <w:rPr>
                <w:rFonts w:ascii="Times New Roman" w:eastAsia="Malgun Gothic" w:hAnsi="Times New Roman"/>
                <w:sz w:val="24"/>
                <w:szCs w:val="24"/>
              </w:rPr>
              <w:t xml:space="preserve"> Анастасия Дмитриевна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19.10.2003</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Русский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48.5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48.5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85</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русского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Обществознание</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56</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З.А., учитель обществознания</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Астрономия</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А.К.</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Биология</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56</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Р.В., учитель биологии</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Вероника Андреевна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01.07.2005</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физическая культура</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26.5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65</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Павлова Е.О., учитель физической культуры</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10</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Татьяна Юрьевна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27.02.2005</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Математика</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16</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16</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59</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Гурова А.В., учитель математики</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11</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Вероника Андреевна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01.07.2005</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Математика</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55</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призер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Гурова А.В., учитель математики</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ОБЖ</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Е.А., учитель ОБЖ</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13</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ОБЖ</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50</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50</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50</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призер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Е.А., учитель ОБЖ</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14</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Литература</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39</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81</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литературы</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15</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Литература</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32</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32</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66</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призер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Глухова М.П., учитель литературы</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16</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Английский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21</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21</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Е.А., учитель английского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17</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Английский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20</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20</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57</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призер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Е.А., учитель английского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18</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Крыловский Дмитрий Андреевич</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11.01.2003</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Английский язык</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37</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37</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60</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Е.А., учитель английского языка</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19</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Химия</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19</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19</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65</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Самар Р.В., учитель химии</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20</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Галактионова Елена Вячеславовна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12.02.2004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Право</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92</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З.А., учитель обществознания</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21</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Аксёнова Полина Владимировна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12.11.2004</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8</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Право</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55</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55</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92</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победитель</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З.А., учитель обществознания</w:t>
            </w:r>
          </w:p>
        </w:tc>
      </w:tr>
      <w:tr w:rsidR="0001785D" w:rsidRPr="0001785D" w:rsidTr="0001785D">
        <w:tc>
          <w:tcPr>
            <w:tcW w:w="5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22</w:t>
            </w:r>
          </w:p>
        </w:tc>
        <w:tc>
          <w:tcPr>
            <w:tcW w:w="172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Вероника Андреевна</w:t>
            </w:r>
          </w:p>
        </w:tc>
        <w:tc>
          <w:tcPr>
            <w:tcW w:w="84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01.07.2005</w:t>
            </w:r>
          </w:p>
        </w:tc>
        <w:tc>
          <w:tcPr>
            <w:tcW w:w="821"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7</w:t>
            </w:r>
          </w:p>
        </w:tc>
        <w:tc>
          <w:tcPr>
            <w:tcW w:w="992"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Право</w:t>
            </w: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41</w:t>
            </w:r>
          </w:p>
        </w:tc>
        <w:tc>
          <w:tcPr>
            <w:tcW w:w="567" w:type="dxa"/>
          </w:tcPr>
          <w:p w:rsidR="0001785D" w:rsidRPr="0001785D" w:rsidRDefault="0001785D" w:rsidP="0001785D">
            <w:pPr>
              <w:jc w:val="center"/>
              <w:rPr>
                <w:rFonts w:ascii="Times New Roman" w:eastAsia="Malgun Gothic" w:hAnsi="Times New Roman"/>
                <w:sz w:val="24"/>
                <w:szCs w:val="24"/>
              </w:rPr>
            </w:pPr>
          </w:p>
        </w:tc>
        <w:tc>
          <w:tcPr>
            <w:tcW w:w="709"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41</w:t>
            </w:r>
          </w:p>
        </w:tc>
        <w:tc>
          <w:tcPr>
            <w:tcW w:w="708"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68</w:t>
            </w:r>
          </w:p>
        </w:tc>
        <w:tc>
          <w:tcPr>
            <w:tcW w:w="993"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призер</w:t>
            </w:r>
          </w:p>
        </w:tc>
        <w:tc>
          <w:tcPr>
            <w:tcW w:w="1417" w:type="dxa"/>
          </w:tcPr>
          <w:p w:rsidR="0001785D" w:rsidRPr="0001785D" w:rsidRDefault="0001785D" w:rsidP="0001785D">
            <w:pPr>
              <w:jc w:val="center"/>
              <w:rPr>
                <w:rFonts w:ascii="Times New Roman" w:eastAsia="Malgun Gothic" w:hAnsi="Times New Roman"/>
                <w:sz w:val="24"/>
                <w:szCs w:val="24"/>
              </w:rPr>
            </w:pPr>
            <w:r w:rsidRPr="0001785D">
              <w:rPr>
                <w:rFonts w:ascii="Times New Roman" w:eastAsia="Malgun Gothic" w:hAnsi="Times New Roman"/>
                <w:sz w:val="24"/>
                <w:szCs w:val="24"/>
              </w:rPr>
              <w:t>Дигор З.А., учитель обществознания</w:t>
            </w:r>
          </w:p>
        </w:tc>
      </w:tr>
    </w:tbl>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rPr>
          <w:rFonts w:ascii="Times New Roman" w:eastAsia="Malgun Gothic" w:hAnsi="Times New Roman" w:cs="Times New Roman"/>
          <w:sz w:val="24"/>
          <w:szCs w:val="24"/>
          <w:lang w:eastAsia="ru-RU"/>
        </w:rPr>
      </w:pPr>
    </w:p>
    <w:p w:rsidR="0001785D" w:rsidRPr="0001785D" w:rsidRDefault="0001785D" w:rsidP="0001785D">
      <w:pPr>
        <w:spacing w:after="0" w:line="240" w:lineRule="auto"/>
        <w:jc w:val="both"/>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9. Подготовка и участие обучающихся в муниципальных, региональных и федеральных олимпиадах, конференциях, конкурсах, выставках.</w:t>
      </w:r>
    </w:p>
    <w:p w:rsidR="0001785D" w:rsidRPr="0001785D" w:rsidRDefault="0001785D" w:rsidP="0001785D">
      <w:pPr>
        <w:spacing w:after="0" w:line="240" w:lineRule="auto"/>
        <w:rPr>
          <w:rFonts w:ascii="Times New Roman" w:eastAsia="Malgun Gothic"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116"/>
        <w:gridCol w:w="2811"/>
        <w:gridCol w:w="3151"/>
      </w:tblGrid>
      <w:tr w:rsidR="0001785D" w:rsidRPr="0001785D" w:rsidTr="0001785D">
        <w:tc>
          <w:tcPr>
            <w:tcW w:w="1952"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ФИО учителя</w:t>
            </w:r>
          </w:p>
        </w:tc>
        <w:tc>
          <w:tcPr>
            <w:tcW w:w="21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ФИО ученика</w:t>
            </w:r>
          </w:p>
        </w:tc>
        <w:tc>
          <w:tcPr>
            <w:tcW w:w="281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Мероприятие </w:t>
            </w:r>
          </w:p>
        </w:tc>
        <w:tc>
          <w:tcPr>
            <w:tcW w:w="315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Результат </w:t>
            </w: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w:t>
            </w:r>
          </w:p>
        </w:tc>
        <w:tc>
          <w:tcPr>
            <w:tcW w:w="21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Галактионова Елена, 8 класс </w:t>
            </w:r>
          </w:p>
          <w:p w:rsidR="0001785D" w:rsidRPr="0001785D" w:rsidRDefault="0001785D" w:rsidP="0001785D">
            <w:pPr>
              <w:spacing w:after="0" w:line="240" w:lineRule="auto"/>
              <w:rPr>
                <w:rFonts w:ascii="Times New Roman" w:eastAsia="Malgun Gothic" w:hAnsi="Times New Roman" w:cs="Times New Roman"/>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Педагогические чтения «Звучи родной язык»</w:t>
            </w:r>
          </w:p>
        </w:tc>
        <w:tc>
          <w:tcPr>
            <w:tcW w:w="315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Презентация исследовательского проекта </w:t>
            </w:r>
          </w:p>
          <w:p w:rsidR="0001785D" w:rsidRPr="0001785D" w:rsidRDefault="0001785D" w:rsidP="0001785D">
            <w:pPr>
              <w:spacing w:after="0" w:line="240" w:lineRule="auto"/>
              <w:rPr>
                <w:rFonts w:ascii="Times New Roman" w:eastAsia="Malgun Gothic" w:hAnsi="Times New Roman" w:cs="Times New Roman"/>
                <w:sz w:val="24"/>
                <w:szCs w:val="24"/>
              </w:rPr>
            </w:pPr>
          </w:p>
          <w:p w:rsidR="0001785D" w:rsidRPr="0001785D" w:rsidRDefault="0001785D" w:rsidP="0001785D">
            <w:pPr>
              <w:spacing w:after="0" w:line="240" w:lineRule="auto"/>
              <w:rPr>
                <w:rFonts w:ascii="Times New Roman" w:eastAsia="Malgun Gothic" w:hAnsi="Times New Roman" w:cs="Times New Roman"/>
                <w:sz w:val="24"/>
                <w:szCs w:val="24"/>
              </w:rPr>
            </w:pP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w:t>
            </w:r>
          </w:p>
        </w:tc>
        <w:tc>
          <w:tcPr>
            <w:tcW w:w="2116"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Галактионова Елена, 8 класс</w:t>
            </w:r>
          </w:p>
        </w:tc>
        <w:tc>
          <w:tcPr>
            <w:tcW w:w="281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Районная научно-практическая конференция «Юность - науке»</w:t>
            </w:r>
          </w:p>
        </w:tc>
        <w:tc>
          <w:tcPr>
            <w:tcW w:w="3151" w:type="dxa"/>
            <w:tcBorders>
              <w:top w:val="single" w:sz="4" w:space="0" w:color="auto"/>
              <w:left w:val="single" w:sz="4" w:space="0" w:color="auto"/>
              <w:bottom w:val="single" w:sz="4" w:space="0" w:color="auto"/>
              <w:right w:val="single" w:sz="4" w:space="0" w:color="auto"/>
            </w:tcBorders>
            <w:hideMark/>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Диплом победителя</w:t>
            </w: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w:t>
            </w:r>
          </w:p>
        </w:tc>
        <w:tc>
          <w:tcPr>
            <w:tcW w:w="211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Галактионова Елена, 8 класс</w:t>
            </w:r>
          </w:p>
        </w:tc>
        <w:tc>
          <w:tcPr>
            <w:tcW w:w="281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Муниципальный конкурс «Край цветущих яблонь»</w:t>
            </w:r>
          </w:p>
        </w:tc>
        <w:tc>
          <w:tcPr>
            <w:tcW w:w="315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Диплом победителя</w:t>
            </w: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w:t>
            </w:r>
          </w:p>
        </w:tc>
        <w:tc>
          <w:tcPr>
            <w:tcW w:w="211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Гончаренко Людмила, 8 класс</w:t>
            </w:r>
          </w:p>
        </w:tc>
        <w:tc>
          <w:tcPr>
            <w:tcW w:w="281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Краевой конкурс «Приамурские узоры»</w:t>
            </w:r>
          </w:p>
        </w:tc>
        <w:tc>
          <w:tcPr>
            <w:tcW w:w="315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Диплом </w:t>
            </w:r>
            <w:r w:rsidRPr="0001785D">
              <w:rPr>
                <w:rFonts w:ascii="Times New Roman" w:eastAsia="Malgun Gothic" w:hAnsi="Times New Roman" w:cs="Times New Roman"/>
                <w:sz w:val="24"/>
                <w:szCs w:val="24"/>
                <w:lang w:val="en-US"/>
              </w:rPr>
              <w:t>I</w:t>
            </w:r>
            <w:r w:rsidRPr="0001785D">
              <w:rPr>
                <w:rFonts w:ascii="Times New Roman" w:eastAsia="Malgun Gothic" w:hAnsi="Times New Roman" w:cs="Times New Roman"/>
                <w:sz w:val="24"/>
                <w:szCs w:val="24"/>
              </w:rPr>
              <w:t xml:space="preserve"> степени</w:t>
            </w: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Дигор А.К.</w:t>
            </w:r>
          </w:p>
        </w:tc>
        <w:tc>
          <w:tcPr>
            <w:tcW w:w="211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Аксёнова Полина и Галактионова Елена, ученицы 8 класса</w:t>
            </w:r>
          </w:p>
        </w:tc>
        <w:tc>
          <w:tcPr>
            <w:tcW w:w="281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Муниципальный этап соревнований «</w:t>
            </w:r>
            <w:proofErr w:type="spellStart"/>
            <w:r w:rsidRPr="0001785D">
              <w:rPr>
                <w:rFonts w:ascii="Times New Roman" w:eastAsia="Malgun Gothic" w:hAnsi="Times New Roman" w:cs="Times New Roman"/>
                <w:sz w:val="24"/>
                <w:szCs w:val="24"/>
              </w:rPr>
              <w:t>Junior</w:t>
            </w:r>
            <w:proofErr w:type="spellEnd"/>
            <w:r w:rsidRPr="0001785D">
              <w:rPr>
                <w:rFonts w:ascii="Times New Roman" w:eastAsia="Malgun Gothic" w:hAnsi="Times New Roman" w:cs="Times New Roman"/>
                <w:sz w:val="24"/>
                <w:szCs w:val="24"/>
              </w:rPr>
              <w:t xml:space="preserve"> </w:t>
            </w:r>
            <w:proofErr w:type="spellStart"/>
            <w:r w:rsidRPr="0001785D">
              <w:rPr>
                <w:rFonts w:ascii="Times New Roman" w:eastAsia="Malgun Gothic" w:hAnsi="Times New Roman" w:cs="Times New Roman"/>
                <w:sz w:val="24"/>
                <w:szCs w:val="24"/>
              </w:rPr>
              <w:t>Skills</w:t>
            </w:r>
            <w:proofErr w:type="spellEnd"/>
            <w:r w:rsidRPr="0001785D">
              <w:rPr>
                <w:rFonts w:ascii="Times New Roman" w:eastAsia="Malgun Gothic" w:hAnsi="Times New Roman" w:cs="Times New Roman"/>
                <w:sz w:val="24"/>
                <w:szCs w:val="24"/>
              </w:rPr>
              <w:t>»</w:t>
            </w:r>
          </w:p>
        </w:tc>
        <w:tc>
          <w:tcPr>
            <w:tcW w:w="315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участие</w:t>
            </w:r>
          </w:p>
        </w:tc>
      </w:tr>
      <w:tr w:rsidR="0001785D" w:rsidRPr="0001785D" w:rsidTr="0001785D">
        <w:tc>
          <w:tcPr>
            <w:tcW w:w="1952"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Шишкова К.И.</w:t>
            </w:r>
          </w:p>
        </w:tc>
        <w:tc>
          <w:tcPr>
            <w:tcW w:w="2116"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Петренко Андрей, 3 </w:t>
            </w:r>
            <w:proofErr w:type="spellStart"/>
            <w:r w:rsidRPr="0001785D">
              <w:rPr>
                <w:rFonts w:ascii="Times New Roman" w:eastAsia="Malgun Gothic" w:hAnsi="Times New Roman" w:cs="Times New Roman"/>
                <w:sz w:val="24"/>
                <w:szCs w:val="24"/>
              </w:rPr>
              <w:t>кл</w:t>
            </w:r>
            <w:proofErr w:type="spellEnd"/>
            <w:r w:rsidRPr="0001785D">
              <w:rPr>
                <w:rFonts w:ascii="Times New Roman" w:eastAsia="Malgun Gothic" w:hAnsi="Times New Roman" w:cs="Times New Roman"/>
                <w:sz w:val="24"/>
                <w:szCs w:val="24"/>
              </w:rPr>
              <w:t>.</w:t>
            </w:r>
          </w:p>
        </w:tc>
        <w:tc>
          <w:tcPr>
            <w:tcW w:w="281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Муниципальный конкурс «Край цветущих яблонь»</w:t>
            </w:r>
          </w:p>
        </w:tc>
        <w:tc>
          <w:tcPr>
            <w:tcW w:w="3151" w:type="dxa"/>
            <w:tcBorders>
              <w:top w:val="single" w:sz="4" w:space="0" w:color="auto"/>
              <w:left w:val="single" w:sz="4" w:space="0" w:color="auto"/>
              <w:bottom w:val="single" w:sz="4" w:space="0" w:color="auto"/>
              <w:right w:val="single" w:sz="4" w:space="0" w:color="auto"/>
            </w:tcBorders>
          </w:tcPr>
          <w:p w:rsidR="0001785D" w:rsidRPr="0001785D" w:rsidRDefault="0001785D" w:rsidP="0001785D">
            <w:pPr>
              <w:spacing w:after="0" w:line="240" w:lineRule="auto"/>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Диплом </w:t>
            </w:r>
            <w:r w:rsidRPr="0001785D">
              <w:rPr>
                <w:rFonts w:ascii="Times New Roman" w:eastAsia="Malgun Gothic" w:hAnsi="Times New Roman" w:cs="Times New Roman"/>
                <w:sz w:val="24"/>
                <w:szCs w:val="24"/>
                <w:lang w:val="en-US"/>
              </w:rPr>
              <w:t>I</w:t>
            </w:r>
            <w:r w:rsidRPr="0001785D">
              <w:rPr>
                <w:rFonts w:ascii="Times New Roman" w:eastAsia="Malgun Gothic" w:hAnsi="Times New Roman" w:cs="Times New Roman"/>
                <w:sz w:val="24"/>
                <w:szCs w:val="24"/>
              </w:rPr>
              <w:t xml:space="preserve"> степени</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З.А.</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proofErr w:type="spellStart"/>
            <w:r w:rsidRPr="0001785D">
              <w:rPr>
                <w:rFonts w:ascii="Times New Roman" w:eastAsia="Malgun Gothic" w:hAnsi="Times New Roman" w:cs="Times New Roman"/>
                <w:sz w:val="24"/>
                <w:szCs w:val="24"/>
                <w:lang w:eastAsia="ru-RU"/>
              </w:rPr>
              <w:t>Тумали</w:t>
            </w:r>
            <w:proofErr w:type="spellEnd"/>
            <w:r w:rsidRPr="0001785D">
              <w:rPr>
                <w:rFonts w:ascii="Times New Roman" w:eastAsia="Malgun Gothic" w:hAnsi="Times New Roman" w:cs="Times New Roman"/>
                <w:sz w:val="24"/>
                <w:szCs w:val="24"/>
                <w:lang w:eastAsia="ru-RU"/>
              </w:rPr>
              <w:t xml:space="preserve"> Анна, 7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Краевой экологический марафон «Чудо ёлочка»</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2 степени</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З.А.</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Лазарева Мария, 9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олимпиада школьников «Умники России»</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Диплом 3 степени  </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З.А.</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Дигор Вероника, 7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олимпиада школьников «Умники России»</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2 степени</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Дигор З.А.</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Галактионова Елена, 8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Всероссийский конкурс «Язык предков»</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1 степени</w:t>
            </w:r>
          </w:p>
        </w:tc>
      </w:tr>
      <w:tr w:rsidR="0001785D" w:rsidRPr="0001785D" w:rsidTr="0001785D">
        <w:tc>
          <w:tcPr>
            <w:tcW w:w="1952" w:type="dxa"/>
            <w:vMerge w:val="restart"/>
          </w:tcPr>
          <w:p w:rsidR="0001785D" w:rsidRPr="0001785D" w:rsidRDefault="0001785D" w:rsidP="0001785D">
            <w:pPr>
              <w:rPr>
                <w:rFonts w:ascii="Times New Roman" w:eastAsia="Malgun Gothic" w:hAnsi="Times New Roman" w:cs="Times New Roman"/>
                <w:sz w:val="24"/>
                <w:szCs w:val="24"/>
                <w:lang w:eastAsia="ru-RU"/>
              </w:rPr>
            </w:pPr>
            <w:proofErr w:type="spellStart"/>
            <w:r w:rsidRPr="0001785D">
              <w:rPr>
                <w:rFonts w:ascii="Times New Roman" w:eastAsia="Malgun Gothic" w:hAnsi="Times New Roman" w:cs="Times New Roman"/>
                <w:sz w:val="24"/>
                <w:szCs w:val="24"/>
                <w:lang w:eastAsia="ru-RU"/>
              </w:rPr>
              <w:t>Приймаков</w:t>
            </w:r>
            <w:proofErr w:type="spellEnd"/>
            <w:r w:rsidRPr="0001785D">
              <w:rPr>
                <w:rFonts w:ascii="Times New Roman" w:eastAsia="Malgun Gothic" w:hAnsi="Times New Roman" w:cs="Times New Roman"/>
                <w:sz w:val="24"/>
                <w:szCs w:val="24"/>
                <w:lang w:eastAsia="ru-RU"/>
              </w:rPr>
              <w:t xml:space="preserve"> Е.А.</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Третьяков Илья, 6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Самар Глеб, 6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Дигор Вероника, 7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Тумали Анна, 7кл</w:t>
            </w:r>
          </w:p>
        </w:tc>
        <w:tc>
          <w:tcPr>
            <w:tcW w:w="2811" w:type="dxa"/>
            <w:vMerge w:val="restart"/>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Международный конкурс «Час безопасности»</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1 степени</w:t>
            </w:r>
          </w:p>
        </w:tc>
      </w:tr>
      <w:tr w:rsidR="0001785D" w:rsidRPr="0001785D" w:rsidTr="0001785D">
        <w:tc>
          <w:tcPr>
            <w:tcW w:w="1952" w:type="dxa"/>
            <w:vMerge/>
          </w:tcPr>
          <w:p w:rsidR="0001785D" w:rsidRPr="0001785D" w:rsidRDefault="0001785D" w:rsidP="0001785D">
            <w:pPr>
              <w:rPr>
                <w:rFonts w:ascii="Times New Roman" w:eastAsia="Malgun Gothic" w:hAnsi="Times New Roman" w:cs="Times New Roman"/>
                <w:sz w:val="24"/>
                <w:szCs w:val="24"/>
                <w:lang w:eastAsia="ru-RU"/>
              </w:rPr>
            </w:pP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Дигор Маргарита, 7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Самар Татьяна, 7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vMerge/>
          </w:tcPr>
          <w:p w:rsidR="0001785D" w:rsidRPr="0001785D" w:rsidRDefault="0001785D" w:rsidP="0001785D">
            <w:pPr>
              <w:rPr>
                <w:rFonts w:ascii="Times New Roman" w:eastAsia="Malgun Gothic" w:hAnsi="Times New Roman" w:cs="Times New Roman"/>
                <w:sz w:val="24"/>
                <w:szCs w:val="24"/>
                <w:lang w:eastAsia="ru-RU"/>
              </w:rPr>
            </w:pP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2 степени</w:t>
            </w:r>
          </w:p>
        </w:tc>
      </w:tr>
      <w:tr w:rsidR="0001785D" w:rsidRPr="0001785D" w:rsidTr="0001785D">
        <w:tc>
          <w:tcPr>
            <w:tcW w:w="1952" w:type="dxa"/>
            <w:vMerge/>
          </w:tcPr>
          <w:p w:rsidR="0001785D" w:rsidRPr="0001785D" w:rsidRDefault="0001785D" w:rsidP="0001785D">
            <w:pPr>
              <w:rPr>
                <w:rFonts w:ascii="Times New Roman" w:eastAsia="Malgun Gothic" w:hAnsi="Times New Roman" w:cs="Times New Roman"/>
                <w:sz w:val="24"/>
                <w:szCs w:val="24"/>
                <w:lang w:eastAsia="ru-RU"/>
              </w:rPr>
            </w:pP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Галактионова Елена, 8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vMerge/>
          </w:tcPr>
          <w:p w:rsidR="0001785D" w:rsidRPr="0001785D" w:rsidRDefault="0001785D" w:rsidP="0001785D">
            <w:pPr>
              <w:rPr>
                <w:rFonts w:ascii="Times New Roman" w:eastAsia="Malgun Gothic" w:hAnsi="Times New Roman" w:cs="Times New Roman"/>
                <w:sz w:val="24"/>
                <w:szCs w:val="24"/>
                <w:lang w:eastAsia="ru-RU"/>
              </w:rPr>
            </w:pP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Диплом 3 степени</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Овсянникова Л.В.</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Рожин Михаил, 1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 xml:space="preserve">. </w:t>
            </w:r>
          </w:p>
          <w:p w:rsidR="0001785D" w:rsidRPr="0001785D" w:rsidRDefault="0001785D" w:rsidP="0001785D">
            <w:pPr>
              <w:rPr>
                <w:rFonts w:ascii="Times New Roman" w:eastAsia="Malgun Gothic" w:hAnsi="Times New Roman" w:cs="Times New Roman"/>
                <w:sz w:val="24"/>
                <w:szCs w:val="24"/>
                <w:lang w:eastAsia="ru-RU"/>
              </w:rPr>
            </w:pPr>
            <w:proofErr w:type="spellStart"/>
            <w:r w:rsidRPr="0001785D">
              <w:rPr>
                <w:rFonts w:ascii="Times New Roman" w:eastAsia="Malgun Gothic" w:hAnsi="Times New Roman" w:cs="Times New Roman"/>
                <w:sz w:val="24"/>
                <w:szCs w:val="24"/>
                <w:lang w:eastAsia="ru-RU"/>
              </w:rPr>
              <w:t>Тумали</w:t>
            </w:r>
            <w:proofErr w:type="spellEnd"/>
            <w:r w:rsidRPr="0001785D">
              <w:rPr>
                <w:rFonts w:ascii="Times New Roman" w:eastAsia="Malgun Gothic" w:hAnsi="Times New Roman" w:cs="Times New Roman"/>
                <w:sz w:val="24"/>
                <w:szCs w:val="24"/>
                <w:lang w:eastAsia="ru-RU"/>
              </w:rPr>
              <w:t xml:space="preserve"> Сергей, 1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онлайн олимпиада «</w:t>
            </w:r>
            <w:proofErr w:type="spellStart"/>
            <w:r w:rsidRPr="0001785D">
              <w:rPr>
                <w:rFonts w:ascii="Times New Roman" w:eastAsia="Malgun Gothic" w:hAnsi="Times New Roman" w:cs="Times New Roman"/>
                <w:sz w:val="24"/>
                <w:szCs w:val="24"/>
                <w:lang w:eastAsia="ru-RU"/>
              </w:rPr>
              <w:t>Заврики</w:t>
            </w:r>
            <w:proofErr w:type="spellEnd"/>
            <w:r w:rsidRPr="0001785D">
              <w:rPr>
                <w:rFonts w:ascii="Times New Roman" w:eastAsia="Malgun Gothic" w:hAnsi="Times New Roman" w:cs="Times New Roman"/>
                <w:sz w:val="24"/>
                <w:szCs w:val="24"/>
                <w:lang w:eastAsia="ru-RU"/>
              </w:rPr>
              <w:t>» по русскому языку</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Победитель</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Шишкова К.И.</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Петренко Андрей, 3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 xml:space="preserve">. </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Малыгина Юлия, 4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онлайн олимпиада «</w:t>
            </w:r>
            <w:proofErr w:type="spellStart"/>
            <w:r w:rsidRPr="0001785D">
              <w:rPr>
                <w:rFonts w:ascii="Times New Roman" w:eastAsia="Malgun Gothic" w:hAnsi="Times New Roman" w:cs="Times New Roman"/>
                <w:sz w:val="24"/>
                <w:szCs w:val="24"/>
                <w:lang w:eastAsia="ru-RU"/>
              </w:rPr>
              <w:t>Заврики</w:t>
            </w:r>
            <w:proofErr w:type="spellEnd"/>
            <w:r w:rsidRPr="0001785D">
              <w:rPr>
                <w:rFonts w:ascii="Times New Roman" w:eastAsia="Malgun Gothic" w:hAnsi="Times New Roman" w:cs="Times New Roman"/>
                <w:sz w:val="24"/>
                <w:szCs w:val="24"/>
                <w:lang w:eastAsia="ru-RU"/>
              </w:rPr>
              <w:t>» по русскому языку</w:t>
            </w:r>
          </w:p>
        </w:tc>
        <w:tc>
          <w:tcPr>
            <w:tcW w:w="315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Победитель</w:t>
            </w:r>
          </w:p>
        </w:tc>
      </w:tr>
      <w:tr w:rsidR="0001785D" w:rsidRPr="0001785D" w:rsidTr="0001785D">
        <w:tc>
          <w:tcPr>
            <w:tcW w:w="1952" w:type="dxa"/>
          </w:tcPr>
          <w:p w:rsidR="0001785D" w:rsidRPr="0001785D" w:rsidRDefault="0001785D" w:rsidP="0001785D">
            <w:pPr>
              <w:rPr>
                <w:rFonts w:ascii="Calibri" w:eastAsia="Malgun Gothic" w:hAnsi="Calibri" w:cs="Times New Roman"/>
                <w:lang w:eastAsia="ru-RU"/>
              </w:rPr>
            </w:pPr>
            <w:r w:rsidRPr="0001785D">
              <w:rPr>
                <w:rFonts w:ascii="Times New Roman" w:eastAsia="Malgun Gothic" w:hAnsi="Times New Roman" w:cs="Times New Roman"/>
                <w:sz w:val="24"/>
                <w:szCs w:val="24"/>
                <w:lang w:eastAsia="ru-RU"/>
              </w:rPr>
              <w:t>Шишкова К.И.</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Бич Анастасия, 4к</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Малыгина Юлия, 4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p w:rsidR="0001785D" w:rsidRPr="0001785D" w:rsidRDefault="0001785D" w:rsidP="0001785D">
            <w:pPr>
              <w:rPr>
                <w:rFonts w:ascii="Times New Roman" w:eastAsia="Malgun Gothic" w:hAnsi="Times New Roman" w:cs="Times New Roman"/>
                <w:sz w:val="24"/>
                <w:szCs w:val="24"/>
                <w:lang w:eastAsia="ru-RU"/>
              </w:rPr>
            </w:pPr>
            <w:proofErr w:type="spellStart"/>
            <w:r w:rsidRPr="0001785D">
              <w:rPr>
                <w:rFonts w:ascii="Times New Roman" w:eastAsia="Malgun Gothic" w:hAnsi="Times New Roman" w:cs="Times New Roman"/>
                <w:sz w:val="24"/>
                <w:szCs w:val="24"/>
                <w:lang w:eastAsia="ru-RU"/>
              </w:rPr>
              <w:t>Тумали</w:t>
            </w:r>
            <w:proofErr w:type="spellEnd"/>
            <w:r w:rsidRPr="0001785D">
              <w:rPr>
                <w:rFonts w:ascii="Times New Roman" w:eastAsia="Malgun Gothic" w:hAnsi="Times New Roman" w:cs="Times New Roman"/>
                <w:sz w:val="24"/>
                <w:szCs w:val="24"/>
                <w:lang w:eastAsia="ru-RU"/>
              </w:rPr>
              <w:t xml:space="preserve"> Алексей, 4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 xml:space="preserve">. </w:t>
            </w:r>
          </w:p>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 xml:space="preserve">Нелюбова Алёна, 3 </w:t>
            </w:r>
            <w:proofErr w:type="spellStart"/>
            <w:r w:rsidRPr="0001785D">
              <w:rPr>
                <w:rFonts w:ascii="Times New Roman" w:eastAsia="Malgun Gothic" w:hAnsi="Times New Roman" w:cs="Times New Roman"/>
                <w:sz w:val="24"/>
                <w:szCs w:val="24"/>
                <w:lang w:eastAsia="ru-RU"/>
              </w:rPr>
              <w:t>кл</w:t>
            </w:r>
            <w:proofErr w:type="spellEnd"/>
            <w:r w:rsidRPr="0001785D">
              <w:rPr>
                <w:rFonts w:ascii="Times New Roman" w:eastAsia="Malgun Gothic" w:hAnsi="Times New Roman" w:cs="Times New Roman"/>
                <w:sz w:val="24"/>
                <w:szCs w:val="24"/>
                <w:lang w:eastAsia="ru-RU"/>
              </w:rPr>
              <w:t>.</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онлайн олимпиада «</w:t>
            </w:r>
            <w:proofErr w:type="spellStart"/>
            <w:r w:rsidRPr="0001785D">
              <w:rPr>
                <w:rFonts w:ascii="Times New Roman" w:eastAsia="Malgun Gothic" w:hAnsi="Times New Roman" w:cs="Times New Roman"/>
                <w:sz w:val="24"/>
                <w:szCs w:val="24"/>
                <w:lang w:eastAsia="ru-RU"/>
              </w:rPr>
              <w:t>Заврики</w:t>
            </w:r>
            <w:proofErr w:type="spellEnd"/>
            <w:r w:rsidRPr="0001785D">
              <w:rPr>
                <w:rFonts w:ascii="Times New Roman" w:eastAsia="Malgun Gothic" w:hAnsi="Times New Roman" w:cs="Times New Roman"/>
                <w:sz w:val="24"/>
                <w:szCs w:val="24"/>
                <w:lang w:eastAsia="ru-RU"/>
              </w:rPr>
              <w:t>» по программированию</w:t>
            </w:r>
          </w:p>
        </w:tc>
        <w:tc>
          <w:tcPr>
            <w:tcW w:w="3151" w:type="dxa"/>
          </w:tcPr>
          <w:p w:rsidR="0001785D" w:rsidRPr="0001785D" w:rsidRDefault="0001785D" w:rsidP="0001785D">
            <w:pPr>
              <w:rPr>
                <w:rFonts w:ascii="Calibri" w:eastAsia="Malgun Gothic" w:hAnsi="Calibri" w:cs="Times New Roman"/>
                <w:lang w:eastAsia="ru-RU"/>
              </w:rPr>
            </w:pPr>
            <w:r w:rsidRPr="0001785D">
              <w:rPr>
                <w:rFonts w:ascii="Times New Roman" w:eastAsia="Malgun Gothic" w:hAnsi="Times New Roman" w:cs="Times New Roman"/>
                <w:sz w:val="24"/>
                <w:szCs w:val="24"/>
                <w:lang w:eastAsia="ru-RU"/>
              </w:rPr>
              <w:t>Победитель</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Шишкова К.И.</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Максименко, Петренко</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Всероссийская образовательная игра Счёт на лету</w:t>
            </w:r>
          </w:p>
        </w:tc>
        <w:tc>
          <w:tcPr>
            <w:tcW w:w="3151" w:type="dxa"/>
          </w:tcPr>
          <w:p w:rsidR="0001785D" w:rsidRPr="0001785D" w:rsidRDefault="0001785D" w:rsidP="0001785D">
            <w:pPr>
              <w:rPr>
                <w:rFonts w:ascii="Calibri" w:eastAsia="Malgun Gothic" w:hAnsi="Calibri" w:cs="Times New Roman"/>
                <w:lang w:eastAsia="ru-RU"/>
              </w:rPr>
            </w:pPr>
            <w:r w:rsidRPr="0001785D">
              <w:rPr>
                <w:rFonts w:ascii="Times New Roman" w:eastAsia="Malgun Gothic" w:hAnsi="Times New Roman" w:cs="Times New Roman"/>
                <w:sz w:val="24"/>
                <w:szCs w:val="24"/>
                <w:lang w:eastAsia="ru-RU"/>
              </w:rPr>
              <w:t>Победитель</w:t>
            </w:r>
          </w:p>
        </w:tc>
      </w:tr>
      <w:tr w:rsidR="0001785D" w:rsidRPr="0001785D" w:rsidTr="0001785D">
        <w:tc>
          <w:tcPr>
            <w:tcW w:w="1952"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Шишкова К.И.</w:t>
            </w:r>
          </w:p>
        </w:tc>
        <w:tc>
          <w:tcPr>
            <w:tcW w:w="2116"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Малыгина Юлия</w:t>
            </w:r>
          </w:p>
        </w:tc>
        <w:tc>
          <w:tcPr>
            <w:tcW w:w="2811" w:type="dxa"/>
          </w:tcPr>
          <w:p w:rsidR="0001785D" w:rsidRPr="0001785D" w:rsidRDefault="0001785D" w:rsidP="0001785D">
            <w:pPr>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Конкурс чтецов «Никто не забыт, ничто не забыто»</w:t>
            </w:r>
          </w:p>
        </w:tc>
        <w:tc>
          <w:tcPr>
            <w:tcW w:w="3151" w:type="dxa"/>
          </w:tcPr>
          <w:p w:rsidR="0001785D" w:rsidRPr="0001785D" w:rsidRDefault="0001785D" w:rsidP="0001785D">
            <w:pPr>
              <w:rPr>
                <w:rFonts w:ascii="Calibri" w:eastAsia="Malgun Gothic" w:hAnsi="Calibri" w:cs="Times New Roman"/>
                <w:lang w:eastAsia="ru-RU"/>
              </w:rPr>
            </w:pPr>
            <w:r w:rsidRPr="0001785D">
              <w:rPr>
                <w:rFonts w:ascii="Times New Roman" w:eastAsia="Malgun Gothic" w:hAnsi="Times New Roman" w:cs="Times New Roman"/>
                <w:sz w:val="24"/>
                <w:szCs w:val="24"/>
                <w:lang w:eastAsia="ru-RU"/>
              </w:rPr>
              <w:t>Победитель</w:t>
            </w:r>
          </w:p>
        </w:tc>
      </w:tr>
    </w:tbl>
    <w:p w:rsidR="0001785D" w:rsidRPr="0001785D" w:rsidRDefault="0001785D" w:rsidP="0001785D">
      <w:pPr>
        <w:spacing w:after="0" w:line="240" w:lineRule="auto"/>
        <w:rPr>
          <w:rFonts w:ascii="Times New Roman" w:eastAsia="Malgun Gothic" w:hAnsi="Times New Roman" w:cs="Times New Roman"/>
          <w:b/>
          <w:sz w:val="24"/>
          <w:szCs w:val="24"/>
          <w:lang w:eastAsia="ru-RU"/>
        </w:rPr>
      </w:pPr>
    </w:p>
    <w:p w:rsidR="0001785D" w:rsidRPr="0001785D" w:rsidRDefault="0001785D" w:rsidP="0001785D">
      <w:pPr>
        <w:spacing w:after="0" w:line="240" w:lineRule="auto"/>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10. Опыт использования учителем современных образовательных технологий и методик</w:t>
      </w:r>
    </w:p>
    <w:p w:rsidR="0001785D" w:rsidRPr="0001785D" w:rsidRDefault="0001785D" w:rsidP="0001785D">
      <w:pPr>
        <w:spacing w:after="0" w:line="240" w:lineRule="auto"/>
        <w:ind w:firstLine="708"/>
        <w:jc w:val="both"/>
        <w:rPr>
          <w:rFonts w:ascii="Times New Roman" w:eastAsia="Malgun Gothic" w:hAnsi="Times New Roman" w:cs="Times New Roman"/>
          <w:sz w:val="24"/>
          <w:szCs w:val="24"/>
          <w:lang w:eastAsia="ru-RU"/>
        </w:rPr>
      </w:pPr>
      <w:r w:rsidRPr="0001785D">
        <w:rPr>
          <w:rFonts w:ascii="Times New Roman" w:eastAsia="Malgun Gothic" w:hAnsi="Times New Roman" w:cs="Times New Roman"/>
          <w:sz w:val="24"/>
          <w:szCs w:val="24"/>
          <w:lang w:eastAsia="ru-RU"/>
        </w:rPr>
        <w:t>В школе имеется доступ к Интернету, выход в Интернет осуществляется не только в кабинете  информатики, но и во всех учебных кабинетах.</w:t>
      </w:r>
    </w:p>
    <w:p w:rsidR="0001785D" w:rsidRPr="0001785D" w:rsidRDefault="0001785D" w:rsidP="0001785D">
      <w:pPr>
        <w:spacing w:after="0" w:line="240" w:lineRule="auto"/>
        <w:jc w:val="both"/>
        <w:rPr>
          <w:rFonts w:ascii="Times New Roman" w:eastAsia="Malgun Gothic"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375"/>
      </w:tblGrid>
      <w:tr w:rsidR="0001785D" w:rsidRPr="0001785D" w:rsidTr="0001785D">
        <w:tc>
          <w:tcPr>
            <w:tcW w:w="464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 xml:space="preserve">Критерий </w:t>
            </w:r>
          </w:p>
        </w:tc>
        <w:tc>
          <w:tcPr>
            <w:tcW w:w="255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Количество педагогов</w:t>
            </w:r>
          </w:p>
        </w:tc>
        <w:tc>
          <w:tcPr>
            <w:tcW w:w="2375"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процент</w:t>
            </w:r>
          </w:p>
        </w:tc>
      </w:tr>
      <w:tr w:rsidR="0001785D" w:rsidRPr="0001785D" w:rsidTr="0001785D">
        <w:tc>
          <w:tcPr>
            <w:tcW w:w="464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Обучены ИКТ-технологиям</w:t>
            </w:r>
          </w:p>
        </w:tc>
        <w:tc>
          <w:tcPr>
            <w:tcW w:w="255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w:t>
            </w:r>
          </w:p>
        </w:tc>
        <w:tc>
          <w:tcPr>
            <w:tcW w:w="2375"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100 %</w:t>
            </w:r>
          </w:p>
        </w:tc>
      </w:tr>
      <w:tr w:rsidR="0001785D" w:rsidRPr="0001785D" w:rsidTr="0001785D">
        <w:tc>
          <w:tcPr>
            <w:tcW w:w="464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Применяют на практике</w:t>
            </w:r>
          </w:p>
        </w:tc>
        <w:tc>
          <w:tcPr>
            <w:tcW w:w="255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14</w:t>
            </w:r>
          </w:p>
        </w:tc>
        <w:tc>
          <w:tcPr>
            <w:tcW w:w="2375"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after="0" w:line="240" w:lineRule="auto"/>
              <w:jc w:val="center"/>
              <w:rPr>
                <w:rFonts w:ascii="Times New Roman" w:eastAsia="Malgun Gothic" w:hAnsi="Times New Roman" w:cs="Times New Roman"/>
                <w:sz w:val="24"/>
                <w:szCs w:val="24"/>
              </w:rPr>
            </w:pPr>
            <w:r w:rsidRPr="0001785D">
              <w:rPr>
                <w:rFonts w:ascii="Times New Roman" w:eastAsia="Malgun Gothic" w:hAnsi="Times New Roman" w:cs="Times New Roman"/>
                <w:sz w:val="24"/>
                <w:szCs w:val="24"/>
              </w:rPr>
              <w:t>100 %</w:t>
            </w:r>
          </w:p>
        </w:tc>
      </w:tr>
    </w:tbl>
    <w:p w:rsidR="0001785D" w:rsidRPr="0001785D" w:rsidRDefault="0001785D" w:rsidP="0001785D">
      <w:pPr>
        <w:spacing w:after="0" w:line="240" w:lineRule="auto"/>
        <w:jc w:val="both"/>
        <w:rPr>
          <w:rFonts w:ascii="Times New Roman" w:eastAsia="Calibri" w:hAnsi="Times New Roman" w:cs="Times New Roman"/>
          <w:sz w:val="24"/>
          <w:szCs w:val="24"/>
        </w:rPr>
      </w:pPr>
    </w:p>
    <w:p w:rsidR="0001785D" w:rsidRPr="0001785D" w:rsidRDefault="0001785D" w:rsidP="0001785D">
      <w:pPr>
        <w:spacing w:after="0" w:line="240" w:lineRule="auto"/>
        <w:jc w:val="both"/>
        <w:rPr>
          <w:rFonts w:ascii="Times New Roman" w:eastAsia="Calibri" w:hAnsi="Times New Roman" w:cs="Times New Roman"/>
          <w:sz w:val="24"/>
          <w:szCs w:val="24"/>
        </w:rPr>
      </w:pPr>
      <w:r w:rsidRPr="0001785D">
        <w:rPr>
          <w:rFonts w:ascii="Times New Roman" w:eastAsia="Calibri" w:hAnsi="Times New Roman" w:cs="Times New Roman"/>
          <w:sz w:val="24"/>
          <w:szCs w:val="24"/>
        </w:rPr>
        <w:t>Качество информационных ресурсов</w:t>
      </w:r>
      <w:r w:rsidRPr="0001785D">
        <w:rPr>
          <w:rFonts w:ascii="Times New Roman" w:eastAsia="Calibri" w:hAnsi="Times New Roman" w:cs="Times New Roman"/>
          <w:b/>
          <w:sz w:val="24"/>
          <w:szCs w:val="24"/>
        </w:rPr>
        <w:t xml:space="preserve"> </w:t>
      </w:r>
      <w:r w:rsidRPr="0001785D">
        <w:rPr>
          <w:rFonts w:ascii="Times New Roman" w:eastAsia="Calibri" w:hAnsi="Times New Roman" w:cs="Times New Roman"/>
          <w:sz w:val="24"/>
          <w:szCs w:val="24"/>
        </w:rPr>
        <w:t xml:space="preserve">зависит от двух базовых составляющих: от человеческого фактора и от собственно информационных систем. Качество информационных ресурсов определяется уровнем техники, совершенством программ, используемых технологий, оптимальностью сопряжения информационных технологий с образовательным процессом и управления им, степенью готовности педагогического коллектива работать в новой информационной культуре. В школе значительно повысилась степень использования информационных технологий. 100  % педагогического коллектива применяют </w:t>
      </w:r>
      <w:proofErr w:type="gramStart"/>
      <w:r w:rsidRPr="0001785D">
        <w:rPr>
          <w:rFonts w:ascii="Times New Roman" w:eastAsia="Calibri" w:hAnsi="Times New Roman" w:cs="Times New Roman"/>
          <w:sz w:val="24"/>
          <w:szCs w:val="24"/>
        </w:rPr>
        <w:t>ИКТ-технологии</w:t>
      </w:r>
      <w:proofErr w:type="gramEnd"/>
      <w:r w:rsidRPr="0001785D">
        <w:rPr>
          <w:rFonts w:ascii="Times New Roman" w:eastAsia="Calibri" w:hAnsi="Times New Roman" w:cs="Times New Roman"/>
          <w:sz w:val="24"/>
          <w:szCs w:val="24"/>
        </w:rPr>
        <w:t xml:space="preserve"> на практике, успешно соединяют ИКТ-технологии с педагогическими технологиями: проектная деятельность, игровые технологии и т.д. </w:t>
      </w:r>
    </w:p>
    <w:p w:rsidR="0001785D" w:rsidRPr="0001785D" w:rsidRDefault="0001785D" w:rsidP="0001785D">
      <w:pPr>
        <w:tabs>
          <w:tab w:val="left" w:pos="567"/>
        </w:tabs>
        <w:spacing w:after="0" w:line="240" w:lineRule="auto"/>
        <w:jc w:val="both"/>
        <w:rPr>
          <w:rFonts w:ascii="Times New Roman" w:eastAsia="Malgun Gothic" w:hAnsi="Times New Roman" w:cs="Times New Roman"/>
          <w:b/>
          <w:sz w:val="24"/>
          <w:szCs w:val="24"/>
          <w:lang w:eastAsia="ru-RU"/>
        </w:rPr>
      </w:pPr>
      <w:r w:rsidRPr="0001785D">
        <w:rPr>
          <w:rFonts w:ascii="Times New Roman" w:eastAsia="Malgun Gothic" w:hAnsi="Times New Roman" w:cs="Times New Roman"/>
          <w:b/>
          <w:sz w:val="24"/>
          <w:szCs w:val="24"/>
          <w:lang w:eastAsia="ru-RU"/>
        </w:rPr>
        <w:t xml:space="preserve">16. Выводы по методической работе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Анализ методической работы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на 2018-2019 учебный год выполнены. 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профессионализма педагога, объективно оценить результаты работы за несколько лет</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b/>
          <w:sz w:val="24"/>
          <w:szCs w:val="24"/>
          <w:lang w:eastAsia="ru-RU"/>
        </w:rPr>
        <w:t>Анализ организационно-педагогических условий проведения учебного процесса в 2018-2019 учебном году.</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Министерства образования Хабаровского края, управления образования администрации Комсомольского района, внутренними приказами, в которых определен круг регулируемых вопросов по правам и обязанностям участников образовательного процесса</w:t>
      </w:r>
      <w:r w:rsidRPr="0001785D">
        <w:rPr>
          <w:rFonts w:ascii="Times New Roman" w:eastAsia="Times New Roman" w:hAnsi="Times New Roman" w:cs="Times New Roman"/>
          <w:b/>
          <w:sz w:val="24"/>
          <w:szCs w:val="24"/>
          <w:lang w:eastAsia="ru-RU"/>
        </w:rPr>
        <w:t xml:space="preserve">.  </w:t>
      </w:r>
    </w:p>
    <w:p w:rsidR="0001785D" w:rsidRPr="0001785D" w:rsidRDefault="0001785D" w:rsidP="0001785D">
      <w:pPr>
        <w:spacing w:before="30" w:after="30" w:line="240" w:lineRule="auto"/>
        <w:jc w:val="both"/>
        <w:rPr>
          <w:rFonts w:ascii="Times New Roman" w:eastAsia="Times New Roman" w:hAnsi="Times New Roman" w:cs="Times New Roman"/>
          <w:b/>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Учебный план школы на 2018-2019 учебный год составлен на основе Закона «Об образовании» и Типового Положения об образовательном учреждении с целью реализации приоритетной идеи развития школы.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Учебный план школы, являясь дидактической моделью процесса обучения, составлен исходя из нормативно-правового и инструктивно-методического обеспечения (ФГОС ООО, Приказы Министерства образования РФ, Приказы Министерства образования и науки Хабаровского края).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Особенностью учебного плана на этот год является выполнение нормативных требований к условиям реализации ФГОС НОО, ООО.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Учебниками школа обеспечена полностью.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69571F">
      <w:pPr>
        <w:numPr>
          <w:ilvl w:val="0"/>
          <w:numId w:val="28"/>
        </w:numPr>
        <w:spacing w:before="30" w:after="30" w:line="240" w:lineRule="auto"/>
        <w:contextualSpacing/>
        <w:jc w:val="both"/>
        <w:rPr>
          <w:rFonts w:ascii="Times New Roman" w:eastAsia="Times New Roman" w:hAnsi="Times New Roman" w:cs="Times New Roman"/>
          <w:b/>
          <w:sz w:val="24"/>
          <w:szCs w:val="24"/>
          <w:lang w:eastAsia="ru-RU"/>
        </w:rPr>
      </w:pPr>
      <w:r w:rsidRPr="0001785D">
        <w:rPr>
          <w:rFonts w:ascii="Times New Roman" w:eastAsia="Times New Roman" w:hAnsi="Times New Roman" w:cs="Times New Roman"/>
          <w:b/>
          <w:sz w:val="24"/>
          <w:szCs w:val="24"/>
          <w:lang w:eastAsia="ru-RU"/>
        </w:rPr>
        <w:t>Начальная школа</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В начальной школе было сформировано 2 (1-2 и 3-4) класса-комплекта </w:t>
      </w:r>
      <w:proofErr w:type="gramStart"/>
      <w:r w:rsidRPr="0001785D">
        <w:rPr>
          <w:rFonts w:ascii="Times New Roman" w:eastAsia="Times New Roman" w:hAnsi="Times New Roman" w:cs="Times New Roman"/>
          <w:sz w:val="24"/>
          <w:szCs w:val="24"/>
          <w:lang w:eastAsia="ru-RU"/>
        </w:rPr>
        <w:t>реализующих</w:t>
      </w:r>
      <w:proofErr w:type="gramEnd"/>
      <w:r w:rsidRPr="0001785D">
        <w:rPr>
          <w:rFonts w:ascii="Times New Roman" w:eastAsia="Times New Roman" w:hAnsi="Times New Roman" w:cs="Times New Roman"/>
          <w:sz w:val="24"/>
          <w:szCs w:val="24"/>
          <w:lang w:eastAsia="ru-RU"/>
        </w:rPr>
        <w:t xml:space="preserve">  федеральные государственные образовательные стандарты начального общего образования.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Начальное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Учебный план реализовался с помощью УМК «Гармония» в 3-4 классах и УМК Школа России в 1-2 классах.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В апреле проводилась всероссийская проверочная работа в 4 классе русскому языку, математике и окружающему миру. Результаты подтвердили базовый и повышенный уровни усвоения учебных предметов обучающихся:</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2028"/>
        <w:gridCol w:w="1366"/>
        <w:gridCol w:w="1645"/>
        <w:gridCol w:w="990"/>
        <w:gridCol w:w="1243"/>
        <w:gridCol w:w="1042"/>
        <w:gridCol w:w="1257"/>
      </w:tblGrid>
      <w:tr w:rsidR="0001785D" w:rsidRPr="0001785D" w:rsidTr="0001785D">
        <w:tc>
          <w:tcPr>
            <w:tcW w:w="211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Предмет</w:t>
            </w:r>
          </w:p>
        </w:tc>
        <w:tc>
          <w:tcPr>
            <w:tcW w:w="1502"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w:t>
            </w:r>
          </w:p>
        </w:tc>
        <w:tc>
          <w:tcPr>
            <w:tcW w:w="100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кол-во уч-ся выполнявших работу</w:t>
            </w:r>
          </w:p>
        </w:tc>
        <w:tc>
          <w:tcPr>
            <w:tcW w:w="1069"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37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11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87"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«5»</w:t>
            </w:r>
          </w:p>
        </w:tc>
      </w:tr>
      <w:tr w:rsidR="0001785D" w:rsidRPr="0001785D" w:rsidTr="0001785D">
        <w:tc>
          <w:tcPr>
            <w:tcW w:w="211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русский язык</w:t>
            </w:r>
          </w:p>
        </w:tc>
        <w:tc>
          <w:tcPr>
            <w:tcW w:w="15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69"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7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3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8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211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математика</w:t>
            </w:r>
          </w:p>
        </w:tc>
        <w:tc>
          <w:tcPr>
            <w:tcW w:w="15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69"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7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3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8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211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окружающий мир</w:t>
            </w:r>
          </w:p>
        </w:tc>
        <w:tc>
          <w:tcPr>
            <w:tcW w:w="15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02"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069"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7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7</w:t>
            </w:r>
          </w:p>
        </w:tc>
        <w:tc>
          <w:tcPr>
            <w:tcW w:w="113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8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bl>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В 4 классе реализовался учебный план в соответствии с федеральным компонентом государственного стандарта общего образования. В учебный план был включен курс «Основы религиозных культур и светской этики». Предмет «Основы религиозных культур и светской техники» в 4 классе состоял из модуля «Основы православной культуры», выбранного родителями обучающихся.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b/>
          <w:sz w:val="24"/>
          <w:szCs w:val="24"/>
          <w:lang w:eastAsia="ru-RU"/>
        </w:rPr>
        <w:t>II. Основное общее образование</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II ступень обеспечивает освоение обучающимися образовательных программ основного общего образования, его склонностей, интересов и способностей к социальному самоопределению. На этапе  основного образования   было сформировано 5 классов (5, 6, 7, 8, 9 классы)</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В течение всего учебного года велась планомерная работа по реализации ФГОС ООО в 5, 6, 7 и 8 классах. По итогам года был проведён сравнительный анализ развития УУД на начало и конец учебного года, в результате которого выявилась проблема в уровне усвоения обучающегося 6 класса. </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Проведенная в апреле всероссийская проверочная работа в 5 классе по русскому языку, математике, биологии, и истории подтвердила базовый, повышенный и высокий уровень усвоения предметных результатов обучающимися:</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1855"/>
        <w:gridCol w:w="1328"/>
        <w:gridCol w:w="1645"/>
        <w:gridCol w:w="1030"/>
        <w:gridCol w:w="1306"/>
        <w:gridCol w:w="1086"/>
        <w:gridCol w:w="1321"/>
      </w:tblGrid>
      <w:tr w:rsidR="0001785D" w:rsidRPr="0001785D" w:rsidTr="0001785D">
        <w:tc>
          <w:tcPr>
            <w:tcW w:w="18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Предмет</w:t>
            </w:r>
          </w:p>
        </w:tc>
        <w:tc>
          <w:tcPr>
            <w:tcW w:w="132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кол-во уч-ся выполнявших работу</w:t>
            </w:r>
          </w:p>
        </w:tc>
        <w:tc>
          <w:tcPr>
            <w:tcW w:w="10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306"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1086"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21"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«5»</w:t>
            </w:r>
          </w:p>
        </w:tc>
      </w:tr>
      <w:tr w:rsidR="0001785D" w:rsidRPr="0001785D" w:rsidTr="0001785D">
        <w:tc>
          <w:tcPr>
            <w:tcW w:w="18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русский язык</w:t>
            </w:r>
          </w:p>
        </w:tc>
        <w:tc>
          <w:tcPr>
            <w:tcW w:w="132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6</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6</w:t>
            </w:r>
          </w:p>
        </w:tc>
        <w:tc>
          <w:tcPr>
            <w:tcW w:w="10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30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08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2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r>
      <w:tr w:rsidR="0001785D" w:rsidRPr="0001785D" w:rsidTr="0001785D">
        <w:tc>
          <w:tcPr>
            <w:tcW w:w="18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математика</w:t>
            </w:r>
          </w:p>
        </w:tc>
        <w:tc>
          <w:tcPr>
            <w:tcW w:w="132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6</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6</w:t>
            </w:r>
          </w:p>
        </w:tc>
        <w:tc>
          <w:tcPr>
            <w:tcW w:w="10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30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08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2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биология</w:t>
            </w:r>
          </w:p>
        </w:tc>
        <w:tc>
          <w:tcPr>
            <w:tcW w:w="132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6</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6</w:t>
            </w:r>
          </w:p>
        </w:tc>
        <w:tc>
          <w:tcPr>
            <w:tcW w:w="10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30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08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2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история</w:t>
            </w:r>
          </w:p>
        </w:tc>
        <w:tc>
          <w:tcPr>
            <w:tcW w:w="132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6</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5</w:t>
            </w:r>
          </w:p>
        </w:tc>
        <w:tc>
          <w:tcPr>
            <w:tcW w:w="1030"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30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086"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32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bl>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Проведенная в апреле всероссийская проверочная работа в 6 классе по русскому языку, математике, биологии, истории, географии и обществознанию подтвердила базовый и повышенный уровень усвоения предметных результатов обучающимися:</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p>
    <w:tbl>
      <w:tblPr>
        <w:tblStyle w:val="3"/>
        <w:tblW w:w="9730" w:type="dxa"/>
        <w:tblLook w:val="04A0" w:firstRow="1" w:lastRow="0" w:firstColumn="1" w:lastColumn="0" w:noHBand="0" w:noVBand="1"/>
      </w:tblPr>
      <w:tblGrid>
        <w:gridCol w:w="1888"/>
        <w:gridCol w:w="1481"/>
        <w:gridCol w:w="1645"/>
        <w:gridCol w:w="873"/>
        <w:gridCol w:w="1414"/>
        <w:gridCol w:w="982"/>
        <w:gridCol w:w="1447"/>
      </w:tblGrid>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Предмет</w:t>
            </w:r>
          </w:p>
        </w:tc>
        <w:tc>
          <w:tcPr>
            <w:tcW w:w="148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w:t>
            </w:r>
          </w:p>
        </w:tc>
        <w:tc>
          <w:tcPr>
            <w:tcW w:w="164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 выполнявших работу</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414"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447"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«5»</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русский язык</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математика</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география</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история</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обществознание</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биология</w:t>
            </w:r>
          </w:p>
        </w:tc>
        <w:tc>
          <w:tcPr>
            <w:tcW w:w="1481"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645"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87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414"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98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c>
          <w:tcPr>
            <w:tcW w:w="144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bl>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Проведенная в апреле всероссийская проверочная работа в 7 классе по русскому языку, математике, английскому языку, биологии, истории, географии, физике и обществознанию подтвердила базовый, повышенный и высокий уровень усвоения предметных результатов обучающимися:</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p>
    <w:tbl>
      <w:tblPr>
        <w:tblStyle w:val="3"/>
        <w:tblW w:w="0" w:type="auto"/>
        <w:tblLayout w:type="fixed"/>
        <w:tblLook w:val="04A0" w:firstRow="1" w:lastRow="0" w:firstColumn="1" w:lastColumn="0" w:noHBand="0" w:noVBand="1"/>
      </w:tblPr>
      <w:tblGrid>
        <w:gridCol w:w="1888"/>
        <w:gridCol w:w="1055"/>
        <w:gridCol w:w="1362"/>
        <w:gridCol w:w="1332"/>
        <w:gridCol w:w="1233"/>
        <w:gridCol w:w="1318"/>
        <w:gridCol w:w="1383"/>
      </w:tblGrid>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Предмет</w:t>
            </w:r>
          </w:p>
        </w:tc>
        <w:tc>
          <w:tcPr>
            <w:tcW w:w="105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w:t>
            </w:r>
          </w:p>
        </w:tc>
        <w:tc>
          <w:tcPr>
            <w:tcW w:w="1362"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 выполнявших работу</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«2»</w:t>
            </w:r>
          </w:p>
        </w:tc>
        <w:tc>
          <w:tcPr>
            <w:tcW w:w="123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1318"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83"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«5»</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русский язык</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математика</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английский язык</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3</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обществознание</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биология</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география</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физика</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история</w:t>
            </w:r>
          </w:p>
        </w:tc>
        <w:tc>
          <w:tcPr>
            <w:tcW w:w="105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4</w:t>
            </w:r>
          </w:p>
        </w:tc>
        <w:tc>
          <w:tcPr>
            <w:tcW w:w="136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4</w:t>
            </w:r>
          </w:p>
        </w:tc>
        <w:tc>
          <w:tcPr>
            <w:tcW w:w="1332"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c>
          <w:tcPr>
            <w:tcW w:w="123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318"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38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r>
    </w:tbl>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Проведенная в мае всероссийская проверочная работа в 8 классе по русскому языку, математике, английскому языку и комплексная работа подтвердила уровень усвоения предметных результатов обучающимися:</w:t>
      </w:r>
    </w:p>
    <w:tbl>
      <w:tblPr>
        <w:tblStyle w:val="3"/>
        <w:tblW w:w="0" w:type="auto"/>
        <w:tblLook w:val="04A0" w:firstRow="1" w:lastRow="0" w:firstColumn="1" w:lastColumn="0" w:noHBand="0" w:noVBand="1"/>
      </w:tblPr>
      <w:tblGrid>
        <w:gridCol w:w="1888"/>
        <w:gridCol w:w="1013"/>
        <w:gridCol w:w="1185"/>
        <w:gridCol w:w="1557"/>
        <w:gridCol w:w="1260"/>
        <w:gridCol w:w="1577"/>
        <w:gridCol w:w="1091"/>
      </w:tblGrid>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Предмет</w:t>
            </w:r>
          </w:p>
        </w:tc>
        <w:tc>
          <w:tcPr>
            <w:tcW w:w="1013"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кол-во уч-ся</w:t>
            </w:r>
          </w:p>
        </w:tc>
        <w:tc>
          <w:tcPr>
            <w:tcW w:w="1185"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низкий</w:t>
            </w:r>
          </w:p>
        </w:tc>
        <w:tc>
          <w:tcPr>
            <w:tcW w:w="1557"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пониженный</w:t>
            </w:r>
          </w:p>
        </w:tc>
        <w:tc>
          <w:tcPr>
            <w:tcW w:w="1260"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базовый</w:t>
            </w:r>
          </w:p>
        </w:tc>
        <w:tc>
          <w:tcPr>
            <w:tcW w:w="1577"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повышенный</w:t>
            </w:r>
          </w:p>
        </w:tc>
        <w:tc>
          <w:tcPr>
            <w:tcW w:w="1091"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высокий</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русский язык</w:t>
            </w:r>
          </w:p>
        </w:tc>
        <w:tc>
          <w:tcPr>
            <w:tcW w:w="101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8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55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26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57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091"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математика</w:t>
            </w:r>
          </w:p>
        </w:tc>
        <w:tc>
          <w:tcPr>
            <w:tcW w:w="101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8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55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26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57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091"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r>
      <w:tr w:rsidR="0001785D" w:rsidRPr="0001785D" w:rsidTr="0001785D">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английский язык</w:t>
            </w:r>
          </w:p>
        </w:tc>
        <w:tc>
          <w:tcPr>
            <w:tcW w:w="101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8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55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26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57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1</w:t>
            </w:r>
          </w:p>
        </w:tc>
        <w:tc>
          <w:tcPr>
            <w:tcW w:w="1091"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1</w:t>
            </w:r>
          </w:p>
        </w:tc>
      </w:tr>
      <w:tr w:rsidR="0001785D" w:rsidRPr="0001785D" w:rsidTr="0001785D">
        <w:trPr>
          <w:trHeight w:val="160"/>
        </w:trPr>
        <w:tc>
          <w:tcPr>
            <w:tcW w:w="1888" w:type="dxa"/>
          </w:tcPr>
          <w:p w:rsidR="0001785D" w:rsidRPr="0001785D" w:rsidRDefault="0001785D" w:rsidP="0001785D">
            <w:pPr>
              <w:spacing w:before="30" w:after="30"/>
              <w:jc w:val="both"/>
              <w:rPr>
                <w:rFonts w:ascii="Times New Roman" w:hAnsi="Times New Roman"/>
                <w:sz w:val="24"/>
                <w:szCs w:val="24"/>
              </w:rPr>
            </w:pPr>
            <w:r w:rsidRPr="0001785D">
              <w:rPr>
                <w:rFonts w:ascii="Times New Roman" w:hAnsi="Times New Roman"/>
                <w:sz w:val="24"/>
                <w:szCs w:val="24"/>
              </w:rPr>
              <w:t>комплексная работа</w:t>
            </w:r>
          </w:p>
        </w:tc>
        <w:tc>
          <w:tcPr>
            <w:tcW w:w="1013"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5</w:t>
            </w:r>
          </w:p>
        </w:tc>
        <w:tc>
          <w:tcPr>
            <w:tcW w:w="1185"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55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w:t>
            </w:r>
          </w:p>
        </w:tc>
        <w:tc>
          <w:tcPr>
            <w:tcW w:w="1260"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3</w:t>
            </w:r>
          </w:p>
        </w:tc>
        <w:tc>
          <w:tcPr>
            <w:tcW w:w="1577" w:type="dxa"/>
          </w:tcPr>
          <w:p w:rsidR="0001785D" w:rsidRPr="0001785D" w:rsidRDefault="0001785D" w:rsidP="0001785D">
            <w:pPr>
              <w:spacing w:before="30" w:after="30"/>
              <w:ind w:firstLine="708"/>
              <w:jc w:val="both"/>
              <w:rPr>
                <w:rFonts w:ascii="Times New Roman" w:hAnsi="Times New Roman"/>
                <w:sz w:val="24"/>
                <w:szCs w:val="24"/>
              </w:rPr>
            </w:pPr>
            <w:r w:rsidRPr="0001785D">
              <w:rPr>
                <w:rFonts w:ascii="Times New Roman" w:hAnsi="Times New Roman"/>
                <w:sz w:val="24"/>
                <w:szCs w:val="24"/>
              </w:rPr>
              <w:t>2</w:t>
            </w:r>
          </w:p>
        </w:tc>
        <w:tc>
          <w:tcPr>
            <w:tcW w:w="1091" w:type="dxa"/>
          </w:tcPr>
          <w:p w:rsidR="0001785D" w:rsidRPr="0001785D" w:rsidRDefault="0001785D" w:rsidP="0001785D">
            <w:pPr>
              <w:spacing w:before="30" w:after="30"/>
              <w:jc w:val="center"/>
              <w:rPr>
                <w:rFonts w:ascii="Times New Roman" w:hAnsi="Times New Roman"/>
                <w:sz w:val="24"/>
                <w:szCs w:val="24"/>
              </w:rPr>
            </w:pPr>
            <w:r w:rsidRPr="0001785D">
              <w:rPr>
                <w:rFonts w:ascii="Times New Roman" w:hAnsi="Times New Roman"/>
                <w:sz w:val="24"/>
                <w:szCs w:val="24"/>
              </w:rPr>
              <w:t>-</w:t>
            </w:r>
          </w:p>
        </w:tc>
      </w:tr>
    </w:tbl>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В 8 классе обучается всего 7 учеников, из них 1 ОВЗ 7.1, 1 ОВЗ 7.2, 2 ОВ З 8. Одна уче</w:t>
      </w:r>
      <w:r>
        <w:rPr>
          <w:rFonts w:ascii="Times New Roman" w:eastAsia="Times New Roman" w:hAnsi="Times New Roman" w:cs="Times New Roman"/>
          <w:sz w:val="24"/>
          <w:szCs w:val="24"/>
          <w:lang w:eastAsia="ru-RU"/>
        </w:rPr>
        <w:t>ница прибыла в апреле 2019 года.</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 результатам мониторинга на школьном </w:t>
      </w:r>
      <w:proofErr w:type="spellStart"/>
      <w:r w:rsidRPr="0001785D">
        <w:rPr>
          <w:rFonts w:ascii="Times New Roman" w:eastAsia="Times New Roman" w:hAnsi="Times New Roman" w:cs="Times New Roman"/>
          <w:sz w:val="24"/>
          <w:szCs w:val="24"/>
          <w:lang w:eastAsia="ru-RU"/>
        </w:rPr>
        <w:t>ПМПк</w:t>
      </w:r>
      <w:proofErr w:type="spellEnd"/>
      <w:r w:rsidRPr="0001785D">
        <w:rPr>
          <w:rFonts w:ascii="Times New Roman" w:eastAsia="Times New Roman" w:hAnsi="Times New Roman" w:cs="Times New Roman"/>
          <w:sz w:val="24"/>
          <w:szCs w:val="24"/>
          <w:lang w:eastAsia="ru-RU"/>
        </w:rPr>
        <w:t xml:space="preserve"> принято решение направить на повторное комплексное психолого-медико-педагогическое обследование учащегося 8 класса </w:t>
      </w:r>
      <w:proofErr w:type="spellStart"/>
      <w:r w:rsidRPr="0001785D">
        <w:rPr>
          <w:rFonts w:ascii="Times New Roman" w:eastAsia="Times New Roman" w:hAnsi="Times New Roman" w:cs="Times New Roman"/>
          <w:sz w:val="24"/>
          <w:szCs w:val="24"/>
          <w:lang w:eastAsia="ru-RU"/>
        </w:rPr>
        <w:t>Яркина</w:t>
      </w:r>
      <w:proofErr w:type="spellEnd"/>
      <w:r w:rsidRPr="0001785D">
        <w:rPr>
          <w:rFonts w:ascii="Times New Roman" w:eastAsia="Times New Roman" w:hAnsi="Times New Roman" w:cs="Times New Roman"/>
          <w:sz w:val="24"/>
          <w:szCs w:val="24"/>
          <w:lang w:eastAsia="ru-RU"/>
        </w:rPr>
        <w:t xml:space="preserve"> Дениса.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В течение всего года велась работа по повышению психологической грамотности педагогов и родителей по вопросам формирования УУД.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Работа с родителями учащихся заключалась в следующем:</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Тематические родительские собрания 4 раза в год.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Индивидуальные консультации.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Участие родителей в организации и проведении  школьных и классных мероприятий.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Открытые мероприятия для родителей.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Анкетирование родителей.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Предоставление полной информации о деятельности учреждения через школьный сайт. </w:t>
      </w:r>
    </w:p>
    <w:p w:rsidR="0001785D" w:rsidRPr="0001785D" w:rsidRDefault="0001785D" w:rsidP="0001785D">
      <w:pPr>
        <w:spacing w:before="30" w:after="30" w:line="240" w:lineRule="auto"/>
        <w:ind w:firstLine="708"/>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Школа смогла выступить как единое образовательное пространство, где взаимодействуют педагоги, дети и их родители.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Преемственность осуществлялась по двум направлениям: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1.Выпускники детского сада - ученики начальных классов: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Психолого-педагогическая диагностика дошкольников на готовность к школе – март.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Посещение педагогами школы выпускников детского сада– январь-апрель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Посещение выпускниками и сотрудниками детского учреждения начальной школы – сентябрь – декабрь.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2.Выпускники начальных классов - ученики 5 класса: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Посещение уроков в 4 классе учителями-предметниками и будущими классными руководителями.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Посещение уроков в 5 классе учителями начальной школы.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Сотрудничество классных руководителей 1, 4, 5 классов. </w:t>
      </w:r>
    </w:p>
    <w:p w:rsidR="0001785D" w:rsidRPr="0001785D" w:rsidRDefault="0001785D" w:rsidP="0069571F">
      <w:pPr>
        <w:numPr>
          <w:ilvl w:val="0"/>
          <w:numId w:val="3"/>
        </w:num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Проведение Круглого стола по выявленным проблемам.</w:t>
      </w:r>
    </w:p>
    <w:p w:rsidR="0001785D" w:rsidRPr="0001785D" w:rsidRDefault="0001785D" w:rsidP="0001785D">
      <w:pPr>
        <w:spacing w:before="30" w:after="30" w:line="240" w:lineRule="auto"/>
        <w:jc w:val="both"/>
        <w:rPr>
          <w:rFonts w:ascii="Times New Roman" w:eastAsia="Times New Roman" w:hAnsi="Times New Roman" w:cs="Times New Roman"/>
          <w:b/>
          <w:sz w:val="24"/>
          <w:szCs w:val="24"/>
          <w:lang w:eastAsia="ru-RU"/>
        </w:rPr>
      </w:pP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b/>
          <w:sz w:val="24"/>
          <w:szCs w:val="24"/>
          <w:lang w:eastAsia="ru-RU"/>
        </w:rPr>
        <w:t>Состояние качества знаний учащихся в 2018-2019 учебном году</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bl>
      <w:tblPr>
        <w:tblW w:w="9548" w:type="dxa"/>
        <w:tblInd w:w="72" w:type="dxa"/>
        <w:tblLayout w:type="fixed"/>
        <w:tblCellMar>
          <w:top w:w="54" w:type="dxa"/>
          <w:left w:w="115" w:type="dxa"/>
          <w:right w:w="89" w:type="dxa"/>
        </w:tblCellMar>
        <w:tblLook w:val="04A0" w:firstRow="1" w:lastRow="0" w:firstColumn="1" w:lastColumn="0" w:noHBand="0" w:noVBand="1"/>
      </w:tblPr>
      <w:tblGrid>
        <w:gridCol w:w="894"/>
        <w:gridCol w:w="1020"/>
        <w:gridCol w:w="880"/>
        <w:gridCol w:w="2072"/>
        <w:gridCol w:w="994"/>
        <w:gridCol w:w="1130"/>
        <w:gridCol w:w="1139"/>
        <w:gridCol w:w="1419"/>
      </w:tblGrid>
      <w:tr w:rsidR="0001785D" w:rsidRPr="0001785D" w:rsidTr="0001785D">
        <w:trPr>
          <w:trHeight w:val="283"/>
        </w:trPr>
        <w:tc>
          <w:tcPr>
            <w:tcW w:w="894" w:type="dxa"/>
            <w:vMerge w:val="restart"/>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Класс  </w:t>
            </w:r>
          </w:p>
        </w:tc>
        <w:tc>
          <w:tcPr>
            <w:tcW w:w="7235" w:type="dxa"/>
            <w:gridSpan w:val="6"/>
            <w:tcBorders>
              <w:top w:val="single" w:sz="4" w:space="0" w:color="000000"/>
              <w:left w:val="single" w:sz="4" w:space="0" w:color="000000"/>
              <w:bottom w:val="single" w:sz="4" w:space="0" w:color="000000"/>
              <w:right w:val="nil"/>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Показатели  </w:t>
            </w:r>
          </w:p>
        </w:tc>
        <w:tc>
          <w:tcPr>
            <w:tcW w:w="1419" w:type="dxa"/>
            <w:tcBorders>
              <w:top w:val="single" w:sz="4" w:space="0" w:color="000000"/>
              <w:left w:val="nil"/>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r>
      <w:tr w:rsidR="0001785D" w:rsidRPr="0001785D" w:rsidTr="0001785D">
        <w:trPr>
          <w:trHeight w:val="1114"/>
        </w:trPr>
        <w:tc>
          <w:tcPr>
            <w:tcW w:w="894" w:type="dxa"/>
            <w:vMerge/>
            <w:tcBorders>
              <w:top w:val="single" w:sz="4" w:space="0" w:color="000000"/>
              <w:left w:val="single" w:sz="4" w:space="0" w:color="000000"/>
              <w:bottom w:val="single" w:sz="4" w:space="0" w:color="000000"/>
              <w:right w:val="single" w:sz="4" w:space="0" w:color="000000"/>
            </w:tcBorders>
            <w:vAlign w:val="center"/>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Уч-ся на начало года </w:t>
            </w:r>
          </w:p>
        </w:tc>
        <w:tc>
          <w:tcPr>
            <w:tcW w:w="880"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Уч-ся на конец  года</w:t>
            </w:r>
          </w:p>
        </w:tc>
        <w:tc>
          <w:tcPr>
            <w:tcW w:w="2072"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Успеваемость % </w:t>
            </w:r>
          </w:p>
        </w:tc>
        <w:tc>
          <w:tcPr>
            <w:tcW w:w="9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Отличники </w:t>
            </w:r>
          </w:p>
        </w:tc>
        <w:tc>
          <w:tcPr>
            <w:tcW w:w="1130"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Хорошисты </w:t>
            </w:r>
          </w:p>
        </w:tc>
        <w:tc>
          <w:tcPr>
            <w:tcW w:w="1139"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качества</w:t>
            </w:r>
          </w:p>
        </w:tc>
        <w:tc>
          <w:tcPr>
            <w:tcW w:w="1419"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Оставлены на второй </w:t>
            </w:r>
          </w:p>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год\условно переведены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3 </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roofErr w:type="spellStart"/>
            <w:r w:rsidRPr="0001785D">
              <w:rPr>
                <w:rFonts w:ascii="Times New Roman" w:eastAsia="Times New Roman" w:hAnsi="Times New Roman" w:cs="Times New Roman"/>
                <w:sz w:val="24"/>
                <w:szCs w:val="24"/>
                <w:lang w:eastAsia="ru-RU"/>
              </w:rPr>
              <w:t>Усв</w:t>
            </w:r>
            <w:proofErr w:type="spellEnd"/>
            <w:r w:rsidRPr="0001785D">
              <w:rPr>
                <w:rFonts w:ascii="Times New Roman" w:eastAsia="Times New Roman" w:hAnsi="Times New Roman" w:cs="Times New Roman"/>
                <w:sz w:val="24"/>
                <w:szCs w:val="24"/>
                <w:lang w:eastAsia="ru-RU"/>
              </w:rPr>
              <w:t>.</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100</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r>
      <w:tr w:rsidR="0001785D" w:rsidRPr="0001785D" w:rsidTr="0001785D">
        <w:trPr>
          <w:trHeight w:val="403"/>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6</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5, из них 1 ОВЗ 7.2</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40</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4</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7</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7</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29</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3"/>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5</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6</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6, из них 1 ОВЗ 7.1</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33</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6</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0</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3"/>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7</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5</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4, из них 1 ОВЗ 5 </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25</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8</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7</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7, из них 2 ОВЗ 7.1, 2- 8 вид</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29</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hideMark/>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9</w:t>
            </w: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4</w:t>
            </w: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4</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w:t>
            </w: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0</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0</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 xml:space="preserve">- </w:t>
            </w:r>
          </w:p>
        </w:tc>
      </w:tr>
      <w:tr w:rsidR="0001785D" w:rsidRPr="0001785D" w:rsidTr="0001785D">
        <w:trPr>
          <w:trHeight w:val="408"/>
        </w:trPr>
        <w:tc>
          <w:tcPr>
            <w:tcW w:w="8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40</w:t>
            </w:r>
          </w:p>
        </w:tc>
        <w:tc>
          <w:tcPr>
            <w:tcW w:w="2072"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c>
          <w:tcPr>
            <w:tcW w:w="1130"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10</w:t>
            </w:r>
          </w:p>
        </w:tc>
        <w:tc>
          <w:tcPr>
            <w:tcW w:w="113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r w:rsidRPr="0001785D">
              <w:rPr>
                <w:rFonts w:ascii="Times New Roman" w:eastAsia="Times New Roman" w:hAnsi="Times New Roman" w:cs="Times New Roman"/>
                <w:sz w:val="24"/>
                <w:szCs w:val="24"/>
                <w:lang w:eastAsia="ru-RU"/>
              </w:rPr>
              <w:t>32</w:t>
            </w:r>
          </w:p>
        </w:tc>
        <w:tc>
          <w:tcPr>
            <w:tcW w:w="1419" w:type="dxa"/>
            <w:tcBorders>
              <w:top w:val="single" w:sz="4" w:space="0" w:color="000000"/>
              <w:left w:val="single" w:sz="4" w:space="0" w:color="000000"/>
              <w:bottom w:val="single" w:sz="4" w:space="0" w:color="000000"/>
              <w:right w:val="single" w:sz="4" w:space="0" w:color="000000"/>
            </w:tcBorders>
          </w:tcPr>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tc>
      </w:tr>
    </w:tbl>
    <w:p w:rsidR="0001785D" w:rsidRPr="0001785D" w:rsidRDefault="0001785D" w:rsidP="0001785D">
      <w:pPr>
        <w:spacing w:before="30" w:after="30" w:line="240" w:lineRule="auto"/>
        <w:jc w:val="both"/>
        <w:rPr>
          <w:rFonts w:ascii="Times New Roman" w:eastAsia="Times New Roman" w:hAnsi="Times New Roman" w:cs="Times New Roman"/>
          <w:sz w:val="24"/>
          <w:szCs w:val="24"/>
          <w:lang w:eastAsia="ru-RU"/>
        </w:rPr>
      </w:pPr>
    </w:p>
    <w:p w:rsidR="0001785D" w:rsidRPr="0041487C" w:rsidRDefault="0001785D" w:rsidP="0001785D">
      <w:pPr>
        <w:spacing w:before="30" w:after="30" w:line="240" w:lineRule="auto"/>
        <w:jc w:val="both"/>
        <w:rPr>
          <w:rFonts w:ascii="Times New Roman" w:eastAsia="Times New Roman" w:hAnsi="Times New Roman" w:cs="Times New Roman"/>
          <w:sz w:val="28"/>
          <w:szCs w:val="28"/>
          <w:lang w:eastAsia="ru-RU"/>
        </w:rPr>
      </w:pPr>
      <w:r w:rsidRPr="0001785D">
        <w:rPr>
          <w:rFonts w:ascii="Times New Roman" w:eastAsia="Times New Roman" w:hAnsi="Times New Roman" w:cs="Times New Roman"/>
          <w:sz w:val="24"/>
          <w:szCs w:val="24"/>
          <w:lang w:eastAsia="ru-RU"/>
        </w:rPr>
        <w:tab/>
      </w:r>
      <w:r w:rsidRPr="0041487C">
        <w:rPr>
          <w:rFonts w:ascii="Times New Roman" w:eastAsia="Times New Roman" w:hAnsi="Times New Roman" w:cs="Times New Roman"/>
          <w:sz w:val="28"/>
          <w:szCs w:val="28"/>
          <w:lang w:eastAsia="ru-RU"/>
        </w:rPr>
        <w:t>По результатам мониторинга учебного процесса за два последних года качество знаний остается стабильным и составляет 23%.</w:t>
      </w:r>
    </w:p>
    <w:p w:rsidR="0001785D" w:rsidRPr="0041487C" w:rsidRDefault="0001785D" w:rsidP="0001785D">
      <w:pPr>
        <w:spacing w:before="30" w:after="30" w:line="240" w:lineRule="auto"/>
        <w:jc w:val="both"/>
        <w:rPr>
          <w:rFonts w:ascii="Times New Roman" w:eastAsia="Times New Roman" w:hAnsi="Times New Roman" w:cs="Times New Roman"/>
          <w:sz w:val="28"/>
          <w:szCs w:val="28"/>
          <w:lang w:eastAsia="ru-RU"/>
        </w:rPr>
      </w:pPr>
    </w:p>
    <w:p w:rsidR="00B46D64" w:rsidRPr="00B46D64" w:rsidRDefault="00B46D64" w:rsidP="00B46D64">
      <w:pPr>
        <w:spacing w:after="0" w:line="244" w:lineRule="auto"/>
        <w:jc w:val="both"/>
        <w:rPr>
          <w:rFonts w:ascii="Times New Roman" w:eastAsia="Times New Roman" w:hAnsi="Times New Roman" w:cs="Times New Roman"/>
          <w:sz w:val="28"/>
          <w:szCs w:val="28"/>
          <w:lang w:eastAsia="ru-RU"/>
        </w:rPr>
      </w:pPr>
    </w:p>
    <w:p w:rsidR="00B46D64" w:rsidRPr="00B46D64" w:rsidRDefault="00B46D64" w:rsidP="00B46D64">
      <w:pPr>
        <w:spacing w:after="0" w:line="232" w:lineRule="auto"/>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Государственная  итоговая  аттестация по образовательным программам основного общего образования.</w:t>
      </w:r>
    </w:p>
    <w:p w:rsidR="00B46D64" w:rsidRPr="00B46D64" w:rsidRDefault="00B46D64" w:rsidP="00B46D64">
      <w:pPr>
        <w:spacing w:after="0" w:line="240" w:lineRule="auto"/>
        <w:jc w:val="both"/>
        <w:rPr>
          <w:rFonts w:ascii="Times New Roman" w:eastAsia="Times New Roman" w:hAnsi="Times New Roman" w:cs="Times New Roman"/>
          <w:sz w:val="28"/>
          <w:szCs w:val="28"/>
          <w:lang w:eastAsia="ru-RU"/>
        </w:rPr>
      </w:pPr>
    </w:p>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Проведение государственной итоговой аттестации выпускников 9-х классов осуществлялось в соответствии с Федеральным законом Российской Федерации от 29декабря 2012 № 273-ФЗ «Об образовании в Российской Федерации и др. документами.</w:t>
      </w:r>
    </w:p>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Для организации и проведения государственной итоговой аттестации выпускников в школе был разработан и реализован в течение года план мероприятий. План был реализован в полном объеме: проведены педагогические советы, совещания при директоре, инструктивные совещания с педагогическими работниками, родительские собрания, классные собрания, индивидуальные и групповые беседы с родителями, учащимися. </w:t>
      </w:r>
    </w:p>
    <w:p w:rsidR="00B46D64" w:rsidRPr="00B46D64" w:rsidRDefault="00B46D64" w:rsidP="00B46D64">
      <w:pPr>
        <w:spacing w:after="0"/>
        <w:ind w:firstLine="154"/>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 При выполнении ГИА по русскому языку справились все. Лучший результат показал ученик </w:t>
      </w:r>
      <w:r w:rsidR="0041487C">
        <w:rPr>
          <w:rFonts w:ascii="Times New Roman" w:eastAsia="Times New Roman" w:hAnsi="Times New Roman" w:cs="Times New Roman"/>
          <w:sz w:val="28"/>
          <w:szCs w:val="28"/>
          <w:lang w:eastAsia="ru-RU"/>
        </w:rPr>
        <w:t>Крыловский Дмитрий</w:t>
      </w:r>
      <w:r w:rsidRPr="00B46D64">
        <w:rPr>
          <w:rFonts w:ascii="Times New Roman" w:eastAsia="Times New Roman" w:hAnsi="Times New Roman" w:cs="Times New Roman"/>
          <w:sz w:val="28"/>
          <w:szCs w:val="28"/>
          <w:lang w:eastAsia="ru-RU"/>
        </w:rPr>
        <w:t xml:space="preserve"> - 35б- «5» (учитель Глухова М.П.).</w:t>
      </w:r>
    </w:p>
    <w:p w:rsidR="00B46D64" w:rsidRPr="00B46D64" w:rsidRDefault="00B46D64" w:rsidP="00B46D64">
      <w:pPr>
        <w:spacing w:after="0"/>
        <w:jc w:val="center"/>
        <w:rPr>
          <w:rFonts w:ascii="Times New Roman" w:eastAsia="Times New Roman" w:hAnsi="Times New Roman" w:cs="Times New Roman"/>
          <w:b/>
          <w:sz w:val="28"/>
          <w:szCs w:val="28"/>
          <w:lang w:eastAsia="ru-RU"/>
        </w:rPr>
      </w:pPr>
      <w:r w:rsidRPr="00B46D64">
        <w:rPr>
          <w:rFonts w:ascii="Times New Roman" w:eastAsia="Times New Roman" w:hAnsi="Times New Roman" w:cs="Times New Roman"/>
          <w:b/>
          <w:sz w:val="28"/>
          <w:szCs w:val="28"/>
          <w:lang w:eastAsia="ru-RU"/>
        </w:rPr>
        <w:t>Русский язык</w:t>
      </w:r>
    </w:p>
    <w:p w:rsidR="00B46D64" w:rsidRPr="00B46D64" w:rsidRDefault="00B46D64" w:rsidP="00B46D64">
      <w:pPr>
        <w:spacing w:after="0"/>
        <w:jc w:val="both"/>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2943"/>
        <w:gridCol w:w="1475"/>
        <w:gridCol w:w="2209"/>
        <w:gridCol w:w="2209"/>
      </w:tblGrid>
      <w:tr w:rsidR="00B46D64" w:rsidRPr="00B46D64" w:rsidTr="0041487C">
        <w:trPr>
          <w:trHeight w:val="629"/>
        </w:trPr>
        <w:tc>
          <w:tcPr>
            <w:tcW w:w="2943"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 xml:space="preserve">ФИО </w:t>
            </w:r>
            <w:r w:rsidR="0041487C">
              <w:rPr>
                <w:rFonts w:ascii="Times New Roman" w:hAnsi="Times New Roman" w:cs="Times New Roman"/>
                <w:sz w:val="28"/>
                <w:szCs w:val="28"/>
              </w:rPr>
              <w:t>учащег</w:t>
            </w:r>
            <w:r w:rsidRPr="00B46D64">
              <w:rPr>
                <w:rFonts w:ascii="Times New Roman" w:hAnsi="Times New Roman" w:cs="Times New Roman"/>
                <w:sz w:val="28"/>
                <w:szCs w:val="28"/>
              </w:rPr>
              <w:t>ося</w:t>
            </w:r>
          </w:p>
        </w:tc>
        <w:tc>
          <w:tcPr>
            <w:tcW w:w="1475"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Форма  экзамена</w:t>
            </w:r>
          </w:p>
        </w:tc>
        <w:tc>
          <w:tcPr>
            <w:tcW w:w="2209"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Первичный балл</w:t>
            </w:r>
          </w:p>
        </w:tc>
        <w:tc>
          <w:tcPr>
            <w:tcW w:w="2209"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оценка</w:t>
            </w:r>
          </w:p>
        </w:tc>
      </w:tr>
      <w:tr w:rsidR="00B46D64" w:rsidRPr="00B46D64" w:rsidTr="0041487C">
        <w:trPr>
          <w:trHeight w:val="314"/>
        </w:trPr>
        <w:tc>
          <w:tcPr>
            <w:tcW w:w="2943" w:type="dxa"/>
          </w:tcPr>
          <w:p w:rsidR="00B46D64" w:rsidRPr="00B46D64" w:rsidRDefault="00B46D64" w:rsidP="00B46D64">
            <w:pPr>
              <w:jc w:val="both"/>
              <w:rPr>
                <w:rFonts w:ascii="Times New Roman" w:hAnsi="Times New Roman" w:cs="Times New Roman"/>
                <w:sz w:val="28"/>
                <w:szCs w:val="28"/>
              </w:rPr>
            </w:pPr>
          </w:p>
        </w:tc>
        <w:tc>
          <w:tcPr>
            <w:tcW w:w="1475" w:type="dxa"/>
            <w:vMerge w:val="restart"/>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ОГЭ</w:t>
            </w: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35</w:t>
            </w: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5</w:t>
            </w:r>
          </w:p>
        </w:tc>
      </w:tr>
      <w:tr w:rsidR="00B46D64" w:rsidRPr="00B46D64" w:rsidTr="0041487C">
        <w:trPr>
          <w:trHeight w:val="298"/>
        </w:trPr>
        <w:tc>
          <w:tcPr>
            <w:tcW w:w="2943" w:type="dxa"/>
          </w:tcPr>
          <w:p w:rsidR="00B46D64" w:rsidRPr="00B46D64" w:rsidRDefault="00B46D64" w:rsidP="00B46D64">
            <w:pPr>
              <w:jc w:val="both"/>
              <w:rPr>
                <w:rFonts w:ascii="Times New Roman" w:hAnsi="Times New Roman" w:cs="Times New Roman"/>
                <w:sz w:val="28"/>
                <w:szCs w:val="28"/>
              </w:rPr>
            </w:pPr>
          </w:p>
        </w:tc>
        <w:tc>
          <w:tcPr>
            <w:tcW w:w="1475" w:type="dxa"/>
            <w:vMerge/>
          </w:tcPr>
          <w:p w:rsidR="00B46D64" w:rsidRPr="00B46D64" w:rsidRDefault="00B46D64" w:rsidP="00B46D64">
            <w:pPr>
              <w:jc w:val="both"/>
              <w:rPr>
                <w:rFonts w:ascii="Times New Roman" w:hAnsi="Times New Roman" w:cs="Times New Roman"/>
                <w:sz w:val="28"/>
                <w:szCs w:val="28"/>
              </w:rPr>
            </w:pP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29</w:t>
            </w:r>
          </w:p>
        </w:tc>
        <w:tc>
          <w:tcPr>
            <w:tcW w:w="2209"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4</w:t>
            </w:r>
          </w:p>
        </w:tc>
      </w:tr>
      <w:tr w:rsidR="00B46D64" w:rsidRPr="00B46D64" w:rsidTr="0041487C">
        <w:trPr>
          <w:trHeight w:val="314"/>
        </w:trPr>
        <w:tc>
          <w:tcPr>
            <w:tcW w:w="2943" w:type="dxa"/>
          </w:tcPr>
          <w:p w:rsidR="00B46D64" w:rsidRPr="00B46D64" w:rsidRDefault="00B46D64" w:rsidP="00B46D64">
            <w:pPr>
              <w:jc w:val="both"/>
              <w:rPr>
                <w:rFonts w:ascii="Times New Roman" w:hAnsi="Times New Roman" w:cs="Times New Roman"/>
                <w:sz w:val="28"/>
                <w:szCs w:val="28"/>
              </w:rPr>
            </w:pPr>
          </w:p>
        </w:tc>
        <w:tc>
          <w:tcPr>
            <w:tcW w:w="1475" w:type="dxa"/>
            <w:vMerge/>
          </w:tcPr>
          <w:p w:rsidR="00B46D64" w:rsidRPr="00B46D64" w:rsidRDefault="00B46D64" w:rsidP="00B46D64">
            <w:pPr>
              <w:jc w:val="both"/>
              <w:rPr>
                <w:rFonts w:ascii="Times New Roman" w:hAnsi="Times New Roman" w:cs="Times New Roman"/>
                <w:sz w:val="28"/>
                <w:szCs w:val="28"/>
              </w:rPr>
            </w:pP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34</w:t>
            </w: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5</w:t>
            </w:r>
          </w:p>
        </w:tc>
      </w:tr>
      <w:tr w:rsidR="00B46D64" w:rsidRPr="00B46D64" w:rsidTr="0041487C">
        <w:trPr>
          <w:trHeight w:val="298"/>
        </w:trPr>
        <w:tc>
          <w:tcPr>
            <w:tcW w:w="2943" w:type="dxa"/>
          </w:tcPr>
          <w:p w:rsidR="00B46D64" w:rsidRPr="00B46D64" w:rsidRDefault="00B46D64" w:rsidP="00B46D64">
            <w:pPr>
              <w:jc w:val="both"/>
              <w:rPr>
                <w:rFonts w:ascii="Times New Roman" w:hAnsi="Times New Roman" w:cs="Times New Roman"/>
                <w:sz w:val="28"/>
                <w:szCs w:val="28"/>
              </w:rPr>
            </w:pPr>
          </w:p>
        </w:tc>
        <w:tc>
          <w:tcPr>
            <w:tcW w:w="1475" w:type="dxa"/>
            <w:vMerge/>
          </w:tcPr>
          <w:p w:rsidR="00B46D64" w:rsidRPr="00B46D64" w:rsidRDefault="00B46D64" w:rsidP="00B46D64">
            <w:pPr>
              <w:jc w:val="both"/>
              <w:rPr>
                <w:rFonts w:ascii="Times New Roman" w:hAnsi="Times New Roman" w:cs="Times New Roman"/>
                <w:sz w:val="28"/>
                <w:szCs w:val="28"/>
              </w:rPr>
            </w:pP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30</w:t>
            </w:r>
          </w:p>
        </w:tc>
        <w:tc>
          <w:tcPr>
            <w:tcW w:w="2209" w:type="dxa"/>
          </w:tcPr>
          <w:p w:rsidR="00B46D64" w:rsidRPr="00B46D64" w:rsidRDefault="0041487C" w:rsidP="00B46D64">
            <w:pPr>
              <w:jc w:val="both"/>
              <w:rPr>
                <w:rFonts w:ascii="Times New Roman" w:hAnsi="Times New Roman" w:cs="Times New Roman"/>
                <w:sz w:val="28"/>
                <w:szCs w:val="28"/>
              </w:rPr>
            </w:pPr>
            <w:r>
              <w:rPr>
                <w:rFonts w:ascii="Times New Roman" w:hAnsi="Times New Roman" w:cs="Times New Roman"/>
                <w:sz w:val="28"/>
                <w:szCs w:val="28"/>
              </w:rPr>
              <w:t>4</w:t>
            </w:r>
          </w:p>
        </w:tc>
      </w:tr>
    </w:tbl>
    <w:p w:rsidR="00B46D64" w:rsidRPr="00B46D64" w:rsidRDefault="00B46D64" w:rsidP="00B46D64">
      <w:pPr>
        <w:spacing w:after="0" w:line="240" w:lineRule="auto"/>
        <w:jc w:val="both"/>
        <w:rPr>
          <w:rFonts w:ascii="Times New Roman" w:eastAsia="Times New Roman" w:hAnsi="Times New Roman" w:cs="Times New Roman"/>
          <w:sz w:val="28"/>
          <w:szCs w:val="28"/>
          <w:lang w:eastAsia="ru-RU"/>
        </w:rPr>
      </w:pPr>
    </w:p>
    <w:p w:rsidR="00B46D64" w:rsidRPr="00B46D64" w:rsidRDefault="00B46D64" w:rsidP="00B46D64">
      <w:pPr>
        <w:spacing w:after="0"/>
        <w:ind w:firstLine="715"/>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 xml:space="preserve">При выполнении экзаменационной работы по математике  справились все ученики. Лучший результат показал ученик </w:t>
      </w:r>
      <w:r w:rsidR="0041487C">
        <w:rPr>
          <w:rFonts w:ascii="Times New Roman" w:eastAsia="Times New Roman" w:hAnsi="Times New Roman" w:cs="Times New Roman"/>
          <w:sz w:val="28"/>
          <w:szCs w:val="28"/>
          <w:lang w:eastAsia="ru-RU"/>
        </w:rPr>
        <w:t>Крыловский Дмитрий - 16</w:t>
      </w:r>
      <w:r w:rsidRPr="00B46D64">
        <w:rPr>
          <w:rFonts w:ascii="Times New Roman" w:eastAsia="Times New Roman" w:hAnsi="Times New Roman" w:cs="Times New Roman"/>
          <w:sz w:val="28"/>
          <w:szCs w:val="28"/>
          <w:lang w:eastAsia="ru-RU"/>
        </w:rPr>
        <w:t>б –«4» (учитель  Гурова А.В.)</w:t>
      </w:r>
    </w:p>
    <w:p w:rsidR="00B46D64" w:rsidRPr="00B46D64" w:rsidRDefault="00B46D64" w:rsidP="00B46D64">
      <w:pPr>
        <w:spacing w:after="0" w:line="240" w:lineRule="auto"/>
        <w:jc w:val="both"/>
        <w:rPr>
          <w:rFonts w:ascii="Times New Roman" w:eastAsia="Times New Roman" w:hAnsi="Times New Roman" w:cs="Times New Roman"/>
          <w:sz w:val="28"/>
          <w:szCs w:val="28"/>
          <w:lang w:eastAsia="ru-RU"/>
        </w:rPr>
      </w:pPr>
    </w:p>
    <w:p w:rsidR="00B46D64" w:rsidRPr="00B46D64" w:rsidRDefault="00B46D64" w:rsidP="0041487C">
      <w:pPr>
        <w:spacing w:after="0" w:line="244" w:lineRule="auto"/>
        <w:jc w:val="center"/>
        <w:rPr>
          <w:rFonts w:ascii="Times New Roman" w:eastAsia="Times New Roman" w:hAnsi="Times New Roman" w:cs="Times New Roman"/>
          <w:sz w:val="28"/>
          <w:szCs w:val="28"/>
          <w:lang w:eastAsia="ru-RU"/>
        </w:rPr>
      </w:pPr>
      <w:r w:rsidRPr="00B46D64">
        <w:rPr>
          <w:rFonts w:ascii="Times New Roman" w:eastAsia="Times New Roman" w:hAnsi="Times New Roman" w:cs="Times New Roman"/>
          <w:b/>
          <w:sz w:val="28"/>
          <w:szCs w:val="28"/>
          <w:lang w:eastAsia="ru-RU"/>
        </w:rPr>
        <w:t>Математика</w:t>
      </w:r>
    </w:p>
    <w:tbl>
      <w:tblPr>
        <w:tblStyle w:val="10"/>
        <w:tblW w:w="0" w:type="auto"/>
        <w:tblLook w:val="04A0" w:firstRow="1" w:lastRow="0" w:firstColumn="1" w:lastColumn="0" w:noHBand="0" w:noVBand="1"/>
      </w:tblPr>
      <w:tblGrid>
        <w:gridCol w:w="2943"/>
        <w:gridCol w:w="1789"/>
        <w:gridCol w:w="2366"/>
        <w:gridCol w:w="2366"/>
      </w:tblGrid>
      <w:tr w:rsidR="00B46D64" w:rsidRPr="00B46D64" w:rsidTr="0041487C">
        <w:trPr>
          <w:trHeight w:val="596"/>
        </w:trPr>
        <w:tc>
          <w:tcPr>
            <w:tcW w:w="2943"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ФИО учащегося</w:t>
            </w:r>
          </w:p>
        </w:tc>
        <w:tc>
          <w:tcPr>
            <w:tcW w:w="1789"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Форма  экзамена</w:t>
            </w:r>
          </w:p>
        </w:tc>
        <w:tc>
          <w:tcPr>
            <w:tcW w:w="2366"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Первичный балл</w:t>
            </w:r>
          </w:p>
        </w:tc>
        <w:tc>
          <w:tcPr>
            <w:tcW w:w="2366" w:type="dxa"/>
          </w:tcPr>
          <w:p w:rsidR="00B46D64" w:rsidRPr="00B46D64" w:rsidRDefault="00B46D64" w:rsidP="00B46D64">
            <w:pPr>
              <w:jc w:val="both"/>
              <w:rPr>
                <w:rFonts w:ascii="Times New Roman" w:hAnsi="Times New Roman" w:cs="Times New Roman"/>
                <w:sz w:val="28"/>
                <w:szCs w:val="28"/>
              </w:rPr>
            </w:pPr>
            <w:r w:rsidRPr="00B46D64">
              <w:rPr>
                <w:rFonts w:ascii="Times New Roman" w:hAnsi="Times New Roman" w:cs="Times New Roman"/>
                <w:sz w:val="28"/>
                <w:szCs w:val="28"/>
              </w:rPr>
              <w:t>оценка</w:t>
            </w:r>
          </w:p>
        </w:tc>
      </w:tr>
      <w:tr w:rsidR="0041487C" w:rsidRPr="00B46D64" w:rsidTr="0041487C">
        <w:trPr>
          <w:trHeight w:val="282"/>
        </w:trPr>
        <w:tc>
          <w:tcPr>
            <w:tcW w:w="2943"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Крыловский Дмитрий</w:t>
            </w:r>
          </w:p>
        </w:tc>
        <w:tc>
          <w:tcPr>
            <w:tcW w:w="1789" w:type="dxa"/>
            <w:vMerge w:val="restart"/>
          </w:tcPr>
          <w:p w:rsidR="0041487C" w:rsidRPr="00B46D64" w:rsidRDefault="0041487C" w:rsidP="0041487C">
            <w:pPr>
              <w:jc w:val="both"/>
              <w:rPr>
                <w:rFonts w:ascii="Times New Roman" w:hAnsi="Times New Roman" w:cs="Times New Roman"/>
                <w:sz w:val="28"/>
                <w:szCs w:val="28"/>
              </w:rPr>
            </w:pPr>
            <w:r w:rsidRPr="00B46D64">
              <w:rPr>
                <w:rFonts w:ascii="Times New Roman" w:hAnsi="Times New Roman" w:cs="Times New Roman"/>
                <w:sz w:val="28"/>
                <w:szCs w:val="28"/>
              </w:rPr>
              <w:t>ОГЭ</w:t>
            </w: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16</w:t>
            </w: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4</w:t>
            </w:r>
          </w:p>
        </w:tc>
      </w:tr>
      <w:tr w:rsidR="0041487C" w:rsidRPr="00B46D64" w:rsidTr="0041487C">
        <w:trPr>
          <w:trHeight w:val="298"/>
        </w:trPr>
        <w:tc>
          <w:tcPr>
            <w:tcW w:w="2943"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Лазарева Мария</w:t>
            </w:r>
          </w:p>
        </w:tc>
        <w:tc>
          <w:tcPr>
            <w:tcW w:w="1789" w:type="dxa"/>
            <w:vMerge/>
          </w:tcPr>
          <w:p w:rsidR="0041487C" w:rsidRPr="00B46D64" w:rsidRDefault="0041487C" w:rsidP="0041487C">
            <w:pPr>
              <w:jc w:val="both"/>
              <w:rPr>
                <w:rFonts w:ascii="Times New Roman" w:hAnsi="Times New Roman" w:cs="Times New Roman"/>
                <w:sz w:val="28"/>
                <w:szCs w:val="28"/>
              </w:rPr>
            </w:pP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12</w:t>
            </w: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3</w:t>
            </w:r>
          </w:p>
        </w:tc>
      </w:tr>
      <w:tr w:rsidR="0041487C" w:rsidRPr="00B46D64" w:rsidTr="0041487C">
        <w:trPr>
          <w:trHeight w:val="298"/>
        </w:trPr>
        <w:tc>
          <w:tcPr>
            <w:tcW w:w="2943" w:type="dxa"/>
          </w:tcPr>
          <w:p w:rsidR="0041487C" w:rsidRPr="00B46D64" w:rsidRDefault="0041487C" w:rsidP="0041487C">
            <w:pPr>
              <w:jc w:val="both"/>
              <w:rPr>
                <w:rFonts w:ascii="Times New Roman" w:hAnsi="Times New Roman" w:cs="Times New Roman"/>
                <w:sz w:val="28"/>
                <w:szCs w:val="28"/>
              </w:rPr>
            </w:pPr>
            <w:proofErr w:type="spellStart"/>
            <w:r>
              <w:rPr>
                <w:rFonts w:ascii="Times New Roman" w:hAnsi="Times New Roman" w:cs="Times New Roman"/>
                <w:sz w:val="28"/>
                <w:szCs w:val="28"/>
              </w:rPr>
              <w:t>Пассар</w:t>
            </w:r>
            <w:proofErr w:type="spellEnd"/>
            <w:r>
              <w:rPr>
                <w:rFonts w:ascii="Times New Roman" w:hAnsi="Times New Roman" w:cs="Times New Roman"/>
                <w:sz w:val="28"/>
                <w:szCs w:val="28"/>
              </w:rPr>
              <w:t xml:space="preserve"> Анастасия</w:t>
            </w:r>
          </w:p>
        </w:tc>
        <w:tc>
          <w:tcPr>
            <w:tcW w:w="1789" w:type="dxa"/>
            <w:vMerge/>
          </w:tcPr>
          <w:p w:rsidR="0041487C" w:rsidRPr="00B46D64" w:rsidRDefault="0041487C" w:rsidP="0041487C">
            <w:pPr>
              <w:jc w:val="both"/>
              <w:rPr>
                <w:rFonts w:ascii="Times New Roman" w:hAnsi="Times New Roman" w:cs="Times New Roman"/>
                <w:sz w:val="28"/>
                <w:szCs w:val="28"/>
              </w:rPr>
            </w:pP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14</w:t>
            </w: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3</w:t>
            </w:r>
          </w:p>
        </w:tc>
      </w:tr>
      <w:tr w:rsidR="0041487C" w:rsidRPr="00B46D64" w:rsidTr="0041487C">
        <w:trPr>
          <w:trHeight w:val="298"/>
        </w:trPr>
        <w:tc>
          <w:tcPr>
            <w:tcW w:w="2943"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Самар Егор</w:t>
            </w:r>
          </w:p>
        </w:tc>
        <w:tc>
          <w:tcPr>
            <w:tcW w:w="1789" w:type="dxa"/>
            <w:vMerge/>
          </w:tcPr>
          <w:p w:rsidR="0041487C" w:rsidRPr="00B46D64" w:rsidRDefault="0041487C" w:rsidP="0041487C">
            <w:pPr>
              <w:jc w:val="both"/>
              <w:rPr>
                <w:rFonts w:ascii="Times New Roman" w:hAnsi="Times New Roman" w:cs="Times New Roman"/>
                <w:sz w:val="28"/>
                <w:szCs w:val="28"/>
              </w:rPr>
            </w:pP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14</w:t>
            </w:r>
          </w:p>
        </w:tc>
        <w:tc>
          <w:tcPr>
            <w:tcW w:w="2366" w:type="dxa"/>
          </w:tcPr>
          <w:p w:rsidR="0041487C" w:rsidRPr="00B46D64" w:rsidRDefault="0041487C" w:rsidP="0041487C">
            <w:pPr>
              <w:jc w:val="both"/>
              <w:rPr>
                <w:rFonts w:ascii="Times New Roman" w:hAnsi="Times New Roman" w:cs="Times New Roman"/>
                <w:sz w:val="28"/>
                <w:szCs w:val="28"/>
              </w:rPr>
            </w:pPr>
            <w:r>
              <w:rPr>
                <w:rFonts w:ascii="Times New Roman" w:hAnsi="Times New Roman" w:cs="Times New Roman"/>
                <w:sz w:val="28"/>
                <w:szCs w:val="28"/>
              </w:rPr>
              <w:t>3</w:t>
            </w:r>
          </w:p>
        </w:tc>
      </w:tr>
    </w:tbl>
    <w:p w:rsidR="00B46D64" w:rsidRPr="00B46D64" w:rsidRDefault="00B46D64" w:rsidP="00B46D64">
      <w:pPr>
        <w:spacing w:after="0"/>
        <w:ind w:firstLine="709"/>
        <w:jc w:val="both"/>
        <w:rPr>
          <w:rFonts w:ascii="Times New Roman" w:eastAsia="Times New Roman" w:hAnsi="Times New Roman" w:cs="Times New Roman"/>
          <w:sz w:val="28"/>
          <w:szCs w:val="28"/>
          <w:lang w:eastAsia="ru-RU"/>
        </w:rPr>
      </w:pPr>
    </w:p>
    <w:p w:rsidR="00B46D64" w:rsidRPr="00B46D64" w:rsidRDefault="00B46D64" w:rsidP="0041487C">
      <w:pPr>
        <w:spacing w:after="0"/>
        <w:ind w:firstLine="709"/>
        <w:jc w:val="both"/>
        <w:rPr>
          <w:rFonts w:ascii="Times New Roman" w:eastAsia="Times New Roman" w:hAnsi="Times New Roman" w:cs="Times New Roman"/>
          <w:sz w:val="28"/>
          <w:szCs w:val="28"/>
          <w:lang w:eastAsia="ru-RU"/>
        </w:rPr>
      </w:pPr>
      <w:r w:rsidRPr="00B46D64">
        <w:rPr>
          <w:rFonts w:ascii="Times New Roman" w:eastAsia="Times New Roman" w:hAnsi="Times New Roman" w:cs="Times New Roman"/>
          <w:sz w:val="28"/>
          <w:szCs w:val="28"/>
          <w:lang w:eastAsia="ru-RU"/>
        </w:rPr>
        <w:t>Сравнительный анализ результатов обязательных  экзаменов по русскому языку и математике  показывает, что результаты  выше по  русскому языку в сравнении с предыдущими  годами, а по математике остались на том же уровне. Не смотря, на планомерную подготовительную  работу к экзаменам, работ методических объединений в соответствии с методическими рекомендациями и выводами по результатам экзаменов за прошлый год, сказывается отношение учеников к экзаменам, уровень способностей и возможностей учеников данного выпуска,  изменение системы оценивания работ. Тем не менее, методическим объединениям необходимо провести тщательный анализ всей работы по подготовке к экзаменам в этом году для планир</w:t>
      </w:r>
      <w:r w:rsidR="0041487C">
        <w:rPr>
          <w:rFonts w:ascii="Times New Roman" w:eastAsia="Times New Roman" w:hAnsi="Times New Roman" w:cs="Times New Roman"/>
          <w:sz w:val="28"/>
          <w:szCs w:val="28"/>
          <w:lang w:eastAsia="ru-RU"/>
        </w:rPr>
        <w:t>ования работы на следующий</w:t>
      </w:r>
      <w:r w:rsidRPr="00B46D64">
        <w:rPr>
          <w:rFonts w:ascii="Times New Roman" w:eastAsia="Times New Roman" w:hAnsi="Times New Roman" w:cs="Times New Roman"/>
          <w:sz w:val="28"/>
          <w:szCs w:val="28"/>
          <w:lang w:eastAsia="ru-RU"/>
        </w:rPr>
        <w:t xml:space="preserve"> год</w:t>
      </w:r>
      <w:r w:rsidR="0041487C">
        <w:rPr>
          <w:rFonts w:ascii="Times New Roman" w:eastAsia="Times New Roman" w:hAnsi="Times New Roman" w:cs="Times New Roman"/>
          <w:sz w:val="28"/>
          <w:szCs w:val="28"/>
          <w:lang w:eastAsia="ru-RU"/>
        </w:rPr>
        <w:t>.</w:t>
      </w:r>
    </w:p>
    <w:p w:rsidR="00B46D64" w:rsidRPr="00B46D64" w:rsidRDefault="0041487C" w:rsidP="00B46D64">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Данные результаты</w:t>
      </w:r>
      <w:r w:rsidR="00B46D64" w:rsidRPr="00B46D64">
        <w:rPr>
          <w:rFonts w:ascii="Times New Roman" w:eastAsia="Times New Roman" w:hAnsi="Times New Roman" w:cs="Times New Roman"/>
          <w:sz w:val="28"/>
          <w:szCs w:val="28"/>
          <w:lang w:eastAsia="ru-RU"/>
        </w:rPr>
        <w:t xml:space="preserve"> свидетельствуют о том, что уровень и </w:t>
      </w:r>
      <w:r>
        <w:rPr>
          <w:rFonts w:ascii="Times New Roman" w:eastAsia="Times New Roman" w:hAnsi="Times New Roman" w:cs="Times New Roman"/>
          <w:sz w:val="28"/>
          <w:szCs w:val="28"/>
          <w:lang w:eastAsia="ru-RU"/>
        </w:rPr>
        <w:t>качество подготовки обучающихся</w:t>
      </w:r>
      <w:r w:rsidR="00B46D64" w:rsidRPr="00B46D64">
        <w:rPr>
          <w:rFonts w:ascii="Times New Roman" w:eastAsia="Times New Roman" w:hAnsi="Times New Roman" w:cs="Times New Roman"/>
          <w:sz w:val="28"/>
          <w:szCs w:val="28"/>
          <w:lang w:eastAsia="ru-RU"/>
        </w:rPr>
        <w:t xml:space="preserve">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w:t>
      </w:r>
    </w:p>
    <w:p w:rsidR="00B46D64" w:rsidRPr="00B46D64" w:rsidRDefault="00B46D64" w:rsidP="00B46D64">
      <w:pPr>
        <w:spacing w:after="0"/>
        <w:jc w:val="both"/>
        <w:rPr>
          <w:rFonts w:ascii="Times New Roman" w:eastAsia="Times New Roman" w:hAnsi="Times New Roman" w:cs="Times New Roman"/>
          <w:sz w:val="28"/>
          <w:szCs w:val="28"/>
          <w:lang w:eastAsia="ru-RU"/>
        </w:rPr>
      </w:pPr>
    </w:p>
    <w:p w:rsidR="00B46D64" w:rsidRPr="00B46D64" w:rsidRDefault="00B46D64" w:rsidP="00B46D64">
      <w:pPr>
        <w:spacing w:after="0"/>
        <w:ind w:hanging="10"/>
        <w:contextualSpacing/>
        <w:jc w:val="center"/>
        <w:rPr>
          <w:rFonts w:ascii="Times New Roman" w:eastAsia="Calibri" w:hAnsi="Times New Roman" w:cs="Times New Roman"/>
          <w:b/>
          <w:color w:val="000000"/>
          <w:sz w:val="28"/>
          <w:szCs w:val="28"/>
        </w:rPr>
      </w:pPr>
      <w:r w:rsidRPr="00B46D64">
        <w:rPr>
          <w:rFonts w:ascii="Times New Roman" w:eastAsia="Calibri" w:hAnsi="Times New Roman" w:cs="Times New Roman"/>
          <w:b/>
          <w:color w:val="000000"/>
          <w:sz w:val="28"/>
          <w:szCs w:val="28"/>
        </w:rPr>
        <w:t>Воспитательная работа</w:t>
      </w:r>
    </w:p>
    <w:p w:rsidR="00B46D64" w:rsidRPr="00B46D64" w:rsidRDefault="00B46D64" w:rsidP="00B46D64">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Воспитание в школе - это целенаправленный творческий процесс взаимодействия педагогов, воспитанников и их родителей по созданию оптимальных условий для развития индивидуальных особенностей личности. Насколько правильно спланирована воспитательная деятельность школьного коллектива, во многом зависит его результат. Средний стаж педагогов в должности классных руководителей составляет 21 год.  </w:t>
      </w:r>
    </w:p>
    <w:p w:rsidR="00B46D64" w:rsidRPr="00B46D64" w:rsidRDefault="00B46D64" w:rsidP="00B46D64">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 Таким образом, классные руководители, имея достаточно большой педагогический опыт работы имеют широкие возможности проявления своей деятельности. </w:t>
      </w:r>
    </w:p>
    <w:p w:rsidR="00B46D64" w:rsidRPr="00B46D64" w:rsidRDefault="00B46D64" w:rsidP="00B46D64">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Активная жизненная позиция обучающихся формируется через организацию школьного самоуправления. В школе активно функционирует детская организация «Дружба». В течение года учащиеся участвовали в районных конкурсах и проектах.</w:t>
      </w:r>
    </w:p>
    <w:p w:rsidR="00B46D64" w:rsidRPr="00B46D64" w:rsidRDefault="00B46D64" w:rsidP="00B46D64">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На базе школы создана детская студия телевидения «Первоклассное ТВ». Ее руководителем является старшая вожатая Самар Е.А. В данном проекте заняты учащиеся с</w:t>
      </w:r>
      <w:r w:rsidR="0041487C">
        <w:rPr>
          <w:rFonts w:ascii="Times New Roman" w:eastAsia="Calibri" w:hAnsi="Times New Roman" w:cs="Times New Roman"/>
          <w:sz w:val="28"/>
          <w:szCs w:val="28"/>
        </w:rPr>
        <w:t>о</w:t>
      </w:r>
      <w:r w:rsidRPr="00B46D64">
        <w:rPr>
          <w:rFonts w:ascii="Times New Roman" w:eastAsia="Calibri" w:hAnsi="Times New Roman" w:cs="Times New Roman"/>
          <w:sz w:val="28"/>
          <w:szCs w:val="28"/>
        </w:rPr>
        <w:t xml:space="preserve"> 2 по 8 класс. </w:t>
      </w:r>
    </w:p>
    <w:p w:rsidR="00B46D64" w:rsidRPr="00B46D64" w:rsidRDefault="00B46D64" w:rsidP="00B46D64">
      <w:pPr>
        <w:spacing w:after="0"/>
        <w:ind w:firstLine="709"/>
        <w:jc w:val="both"/>
        <w:rPr>
          <w:rFonts w:ascii="Times New Roman" w:eastAsia="Calibri" w:hAnsi="Times New Roman" w:cs="Times New Roman"/>
          <w:bCs/>
          <w:sz w:val="28"/>
          <w:szCs w:val="28"/>
        </w:rPr>
      </w:pPr>
      <w:r w:rsidRPr="00B46D64">
        <w:rPr>
          <w:rFonts w:ascii="Times New Roman" w:eastAsia="Calibri" w:hAnsi="Times New Roman" w:cs="Times New Roman"/>
          <w:sz w:val="28"/>
          <w:szCs w:val="28"/>
        </w:rPr>
        <w:t>Серьезное внимание  уделяется в школе общей занятости учащихся во внеурочное время. Занятия в кружках и спортивных секция способствуют  личностному росту, самосовершенствованию ребят.</w:t>
      </w:r>
    </w:p>
    <w:p w:rsidR="00B46D64" w:rsidRPr="00B46D64" w:rsidRDefault="00B46D64" w:rsidP="00B46D64">
      <w:pPr>
        <w:spacing w:after="0" w:line="240" w:lineRule="auto"/>
        <w:jc w:val="both"/>
        <w:rPr>
          <w:rFonts w:ascii="Times New Roman" w:eastAsia="Calibri" w:hAnsi="Times New Roman" w:cs="Times New Roman"/>
          <w:sz w:val="28"/>
          <w:szCs w:val="28"/>
        </w:rPr>
      </w:pPr>
      <w:r w:rsidRPr="00B46D64">
        <w:rPr>
          <w:rFonts w:ascii="Times New Roman" w:eastAsia="Calibri" w:hAnsi="Times New Roman" w:cs="Times New Roman"/>
          <w:b/>
          <w:sz w:val="28"/>
          <w:szCs w:val="28"/>
        </w:rPr>
        <w:t>Вывод</w:t>
      </w:r>
      <w:r w:rsidRPr="00B46D64">
        <w:rPr>
          <w:rFonts w:ascii="Times New Roman" w:eastAsia="Calibri" w:hAnsi="Times New Roman" w:cs="Times New Roman"/>
          <w:sz w:val="28"/>
          <w:szCs w:val="28"/>
        </w:rPr>
        <w:t>:</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Исходя из анализа воспитательной работы, необходимо отметить, что</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воспитательная  система охватывает весь педагогический процесс. Объединяя учебные занятия, внеурочную жизнь детей,  разнообразную и деятельность и общение за пределами школы, влияния социальной, природной, эстетической среды;</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интересно проходят мероприятия, где много массовых выступлений детей и используются инновационные технологии;</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практически все мероприятия отражены в фотоматериалах;</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в течение учебного года поставленные  цели и задачи частично выполнены. Сохранены все школьные традиции, которые способствуют эстетическому, физическому и патриотическому воспитанию учащихся нашей школы.</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Необходимо в новом учебном году учебном году:</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1.Продолжить работу по воспитанию детей.</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2.Оставить цель и задачи такими же</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3.Расширить направления работы</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4.Классным руководителям вести мониторинг </w:t>
      </w:r>
      <w:proofErr w:type="spellStart"/>
      <w:r w:rsidRPr="00B46D64">
        <w:rPr>
          <w:rFonts w:ascii="Times New Roman" w:eastAsia="Calibri" w:hAnsi="Times New Roman" w:cs="Times New Roman"/>
          <w:sz w:val="28"/>
          <w:szCs w:val="28"/>
        </w:rPr>
        <w:t>сформированности</w:t>
      </w:r>
      <w:proofErr w:type="spellEnd"/>
      <w:r w:rsidRPr="00B46D64">
        <w:rPr>
          <w:rFonts w:ascii="Times New Roman" w:eastAsia="Calibri" w:hAnsi="Times New Roman" w:cs="Times New Roman"/>
          <w:sz w:val="28"/>
          <w:szCs w:val="28"/>
        </w:rPr>
        <w:t xml:space="preserve"> детского коллектива</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5.Обобщить опыт классных руководителей</w:t>
      </w:r>
    </w:p>
    <w:p w:rsidR="00B46D64" w:rsidRPr="00B46D64" w:rsidRDefault="00B46D64" w:rsidP="00B46D64">
      <w:pPr>
        <w:shd w:val="clear" w:color="auto" w:fill="FFFFFF"/>
        <w:spacing w:after="0"/>
        <w:jc w:val="center"/>
        <w:rPr>
          <w:rFonts w:ascii="Times New Roman" w:eastAsia="Calibri" w:hAnsi="Times New Roman" w:cs="Times New Roman"/>
          <w:sz w:val="28"/>
          <w:szCs w:val="28"/>
        </w:rPr>
      </w:pPr>
      <w:r w:rsidRPr="00B46D64">
        <w:rPr>
          <w:rFonts w:ascii="Times New Roman" w:eastAsia="Calibri" w:hAnsi="Times New Roman" w:cs="Times New Roman"/>
          <w:b/>
          <w:sz w:val="28"/>
          <w:szCs w:val="28"/>
        </w:rPr>
        <w:t>Участие родительской общественности в воспитании детей и подростков</w:t>
      </w:r>
      <w:r w:rsidRPr="00B46D64">
        <w:rPr>
          <w:rFonts w:ascii="Times New Roman" w:eastAsia="Calibri" w:hAnsi="Times New Roman" w:cs="Times New Roman"/>
          <w:sz w:val="28"/>
          <w:szCs w:val="28"/>
        </w:rPr>
        <w:t>.</w:t>
      </w:r>
    </w:p>
    <w:p w:rsidR="00B46D64" w:rsidRPr="00B46D64" w:rsidRDefault="00B46D64" w:rsidP="00B46D64">
      <w:pPr>
        <w:shd w:val="clear" w:color="auto" w:fill="FFFFFF"/>
        <w:spacing w:after="0"/>
        <w:ind w:firstLine="567"/>
        <w:jc w:val="both"/>
        <w:rPr>
          <w:rFonts w:ascii="Times New Roman" w:eastAsia="Calibri" w:hAnsi="Times New Roman" w:cs="Times New Roman"/>
          <w:sz w:val="28"/>
          <w:szCs w:val="28"/>
        </w:rPr>
      </w:pPr>
      <w:r w:rsidRPr="00B46D64">
        <w:rPr>
          <w:rFonts w:ascii="Times New Roman" w:eastAsia="Calibri" w:hAnsi="Times New Roman" w:cs="Times New Roman"/>
          <w:spacing w:val="-1"/>
          <w:sz w:val="28"/>
          <w:szCs w:val="28"/>
        </w:rPr>
        <w:t>Для более успешной работы с родительской общественностью в каждом классе созданы родительские комитеты.</w:t>
      </w:r>
    </w:p>
    <w:p w:rsidR="00B46D64" w:rsidRPr="00B46D64" w:rsidRDefault="00B46D64" w:rsidP="00B46D64">
      <w:pPr>
        <w:shd w:val="clear" w:color="auto" w:fill="FFFFFF"/>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Задачами родительских комитетов  являются:</w:t>
      </w:r>
    </w:p>
    <w:p w:rsidR="00B46D64" w:rsidRPr="00B46D64" w:rsidRDefault="00B46D64" w:rsidP="0069571F">
      <w:pPr>
        <w:widowControl w:val="0"/>
        <w:numPr>
          <w:ilvl w:val="0"/>
          <w:numId w:val="13"/>
        </w:numPr>
        <w:shd w:val="clear" w:color="auto" w:fill="FFFFFF"/>
        <w:tabs>
          <w:tab w:val="left" w:pos="1440"/>
        </w:tabs>
        <w:adjustRightInd w:val="0"/>
        <w:spacing w:after="0"/>
        <w:jc w:val="both"/>
        <w:rPr>
          <w:rFonts w:ascii="Times New Roman" w:eastAsia="Calibri" w:hAnsi="Times New Roman" w:cs="Times New Roman"/>
          <w:sz w:val="28"/>
          <w:szCs w:val="28"/>
        </w:rPr>
      </w:pPr>
      <w:r w:rsidRPr="00B46D64">
        <w:rPr>
          <w:rFonts w:ascii="Times New Roman" w:eastAsia="Calibri" w:hAnsi="Times New Roman" w:cs="Times New Roman"/>
          <w:spacing w:val="-2"/>
          <w:sz w:val="28"/>
          <w:szCs w:val="28"/>
        </w:rPr>
        <w:t xml:space="preserve">укрепление связи между семьей и школой для установления единства воспитательного влияния на детей педагогического </w:t>
      </w:r>
      <w:r w:rsidRPr="00B46D64">
        <w:rPr>
          <w:rFonts w:ascii="Times New Roman" w:eastAsia="Calibri" w:hAnsi="Times New Roman" w:cs="Times New Roman"/>
          <w:sz w:val="28"/>
          <w:szCs w:val="28"/>
        </w:rPr>
        <w:t>коллектива, семьи и общественности;</w:t>
      </w:r>
    </w:p>
    <w:p w:rsidR="00B46D64" w:rsidRPr="00B46D64" w:rsidRDefault="00B46D64" w:rsidP="0069571F">
      <w:pPr>
        <w:widowControl w:val="0"/>
        <w:numPr>
          <w:ilvl w:val="0"/>
          <w:numId w:val="13"/>
        </w:numPr>
        <w:shd w:val="clear" w:color="auto" w:fill="FFFFFF"/>
        <w:tabs>
          <w:tab w:val="left" w:pos="1440"/>
        </w:tabs>
        <w:adjustRightInd w:val="0"/>
        <w:spacing w:after="0"/>
        <w:jc w:val="both"/>
        <w:rPr>
          <w:rFonts w:ascii="Times New Roman" w:eastAsia="Calibri" w:hAnsi="Times New Roman" w:cs="Times New Roman"/>
          <w:sz w:val="28"/>
          <w:szCs w:val="28"/>
        </w:rPr>
      </w:pPr>
      <w:r w:rsidRPr="00B46D64">
        <w:rPr>
          <w:rFonts w:ascii="Times New Roman" w:eastAsia="Calibri" w:hAnsi="Times New Roman" w:cs="Times New Roman"/>
          <w:spacing w:val="-1"/>
          <w:sz w:val="28"/>
          <w:szCs w:val="28"/>
        </w:rPr>
        <w:t xml:space="preserve">привлечение родительской общественности к активному участию </w:t>
      </w:r>
      <w:r w:rsidRPr="00B46D64">
        <w:rPr>
          <w:rFonts w:ascii="Times New Roman" w:eastAsia="Calibri" w:hAnsi="Times New Roman" w:cs="Times New Roman"/>
          <w:sz w:val="28"/>
          <w:szCs w:val="28"/>
        </w:rPr>
        <w:t xml:space="preserve">в жизни школы, к организации внеклассной и внешкольной </w:t>
      </w:r>
      <w:r w:rsidRPr="00B46D64">
        <w:rPr>
          <w:rFonts w:ascii="Times New Roman" w:eastAsia="Calibri" w:hAnsi="Times New Roman" w:cs="Times New Roman"/>
          <w:spacing w:val="-1"/>
          <w:sz w:val="28"/>
          <w:szCs w:val="28"/>
        </w:rPr>
        <w:t>работы;</w:t>
      </w:r>
    </w:p>
    <w:p w:rsidR="00B46D64" w:rsidRPr="00B46D64" w:rsidRDefault="00B46D64" w:rsidP="0069571F">
      <w:pPr>
        <w:widowControl w:val="0"/>
        <w:numPr>
          <w:ilvl w:val="0"/>
          <w:numId w:val="13"/>
        </w:numPr>
        <w:shd w:val="clear" w:color="auto" w:fill="FFFFFF"/>
        <w:tabs>
          <w:tab w:val="left" w:pos="1440"/>
        </w:tabs>
        <w:adjustRightInd w:val="0"/>
        <w:spacing w:after="0"/>
        <w:jc w:val="both"/>
        <w:rPr>
          <w:rFonts w:ascii="Times New Roman" w:eastAsia="Calibri" w:hAnsi="Times New Roman" w:cs="Times New Roman"/>
          <w:sz w:val="28"/>
          <w:szCs w:val="28"/>
        </w:rPr>
      </w:pPr>
      <w:r w:rsidRPr="00B46D64">
        <w:rPr>
          <w:rFonts w:ascii="Times New Roman" w:eastAsia="Calibri" w:hAnsi="Times New Roman" w:cs="Times New Roman"/>
          <w:spacing w:val="-2"/>
          <w:sz w:val="28"/>
          <w:szCs w:val="28"/>
        </w:rPr>
        <w:t xml:space="preserve">помощь школе в осуществлении начального, основного общего и </w:t>
      </w:r>
      <w:r w:rsidRPr="00B46D64">
        <w:rPr>
          <w:rFonts w:ascii="Times New Roman" w:eastAsia="Calibri" w:hAnsi="Times New Roman" w:cs="Times New Roman"/>
          <w:sz w:val="28"/>
          <w:szCs w:val="28"/>
        </w:rPr>
        <w:t>среднего (полного) общего образования;</w:t>
      </w:r>
    </w:p>
    <w:p w:rsidR="00B46D64" w:rsidRPr="00B46D64" w:rsidRDefault="00B46D64" w:rsidP="0069571F">
      <w:pPr>
        <w:numPr>
          <w:ilvl w:val="0"/>
          <w:numId w:val="13"/>
        </w:numPr>
        <w:spacing w:after="0"/>
        <w:jc w:val="both"/>
        <w:rPr>
          <w:rFonts w:ascii="Times New Roman" w:eastAsia="Calibri" w:hAnsi="Times New Roman" w:cs="Times New Roman"/>
          <w:b/>
          <w:bCs/>
          <w:color w:val="000080"/>
          <w:sz w:val="28"/>
          <w:szCs w:val="28"/>
        </w:rPr>
      </w:pPr>
      <w:r w:rsidRPr="00B46D64">
        <w:rPr>
          <w:rFonts w:ascii="Times New Roman" w:eastAsia="Calibri" w:hAnsi="Times New Roman" w:cs="Times New Roman"/>
          <w:spacing w:val="-1"/>
          <w:sz w:val="28"/>
          <w:szCs w:val="28"/>
        </w:rPr>
        <w:t>участие в организации широкой педагогической пропаганды сре</w:t>
      </w:r>
      <w:r w:rsidRPr="00B46D64">
        <w:rPr>
          <w:rFonts w:ascii="Times New Roman" w:eastAsia="Calibri" w:hAnsi="Times New Roman" w:cs="Times New Roman"/>
          <w:sz w:val="28"/>
          <w:szCs w:val="28"/>
        </w:rPr>
        <w:t>ди родителей и населения;</w:t>
      </w:r>
    </w:p>
    <w:p w:rsidR="00B46D64" w:rsidRPr="00B46D64" w:rsidRDefault="00B46D64" w:rsidP="00B46D64">
      <w:pPr>
        <w:widowControl w:val="0"/>
        <w:shd w:val="clear" w:color="auto" w:fill="FFFFFF"/>
        <w:tabs>
          <w:tab w:val="left" w:pos="1440"/>
        </w:tabs>
        <w:adjustRightInd w:val="0"/>
        <w:spacing w:after="0"/>
        <w:ind w:firstLine="567"/>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Родительские комитеты классов руководствуются в своей работе </w:t>
      </w:r>
      <w:r w:rsidRPr="00B46D64">
        <w:rPr>
          <w:rFonts w:ascii="Times New Roman" w:eastAsia="Calibri" w:hAnsi="Times New Roman" w:cs="Times New Roman"/>
          <w:spacing w:val="-2"/>
          <w:sz w:val="28"/>
          <w:szCs w:val="28"/>
        </w:rPr>
        <w:t xml:space="preserve">действующим законодательством, Уставом школы, </w:t>
      </w:r>
      <w:r w:rsidRPr="00B46D64">
        <w:rPr>
          <w:rFonts w:ascii="Times New Roman" w:eastAsia="Calibri" w:hAnsi="Times New Roman" w:cs="Times New Roman"/>
          <w:sz w:val="28"/>
          <w:szCs w:val="28"/>
        </w:rPr>
        <w:t xml:space="preserve">рекомендациями классного руководителя и педагогического совета, планом работы </w:t>
      </w:r>
      <w:r w:rsidRPr="00B46D64">
        <w:rPr>
          <w:rFonts w:ascii="Times New Roman" w:eastAsia="Calibri" w:hAnsi="Times New Roman" w:cs="Times New Roman"/>
          <w:spacing w:val="1"/>
          <w:sz w:val="28"/>
          <w:szCs w:val="28"/>
        </w:rPr>
        <w:t xml:space="preserve">школы, решениями родительских собраний и конференций. Родительские комитеты работают на основе плана, который </w:t>
      </w:r>
      <w:r w:rsidRPr="00B46D64">
        <w:rPr>
          <w:rFonts w:ascii="Times New Roman" w:eastAsia="Calibri" w:hAnsi="Times New Roman" w:cs="Times New Roman"/>
          <w:sz w:val="28"/>
          <w:szCs w:val="28"/>
        </w:rPr>
        <w:t xml:space="preserve">составляется в каждом классе на год. </w:t>
      </w:r>
    </w:p>
    <w:p w:rsidR="00B46D64" w:rsidRPr="00B46D64" w:rsidRDefault="00B46D64" w:rsidP="00B46D64">
      <w:pPr>
        <w:shd w:val="clear" w:color="auto" w:fill="FFFFFF"/>
        <w:spacing w:after="0"/>
        <w:ind w:firstLine="567"/>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Эффективность работы родительских комитетов отслеживается по  следующим критериям:</w:t>
      </w:r>
    </w:p>
    <w:p w:rsidR="00B46D64" w:rsidRPr="00B46D64" w:rsidRDefault="00B46D64" w:rsidP="0069571F">
      <w:pPr>
        <w:numPr>
          <w:ilvl w:val="0"/>
          <w:numId w:val="14"/>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в начальной школе – формирование положительного отношения к школе, престижность ее восприятия, уважительное отношение к педагогическому коллективу;</w:t>
      </w:r>
    </w:p>
    <w:p w:rsidR="00B46D64" w:rsidRPr="00B46D64" w:rsidRDefault="00B46D64" w:rsidP="0069571F">
      <w:pPr>
        <w:numPr>
          <w:ilvl w:val="0"/>
          <w:numId w:val="14"/>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в основном  звене – формирование понимания сильных и слабых сторон ребенка, уважительное отношение к ребенку как личности и гордость за его достижения в саморазвитии.</w:t>
      </w:r>
    </w:p>
    <w:p w:rsidR="00B46D64" w:rsidRPr="00B46D64" w:rsidRDefault="00B46D64" w:rsidP="00B46D64">
      <w:pPr>
        <w:spacing w:after="0"/>
        <w:ind w:firstLine="567"/>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С целью выполнения просветительской задачи каждую четверть классные руководители проводят классные родительские собрания, индивидуальные консультации для родителей. </w:t>
      </w: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      Роль семьи очень велика в воспитании подрастающего поколения. Именно поэтому работе с родителями наш педагогический коллектив уделяет много времени. Классные родительские собрания проводятся два раза в четверть. Общешкольные родительские собрания раз в четверть.</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Тематика собраний:</w:t>
      </w:r>
    </w:p>
    <w:p w:rsidR="00B46D64" w:rsidRPr="00B46D64" w:rsidRDefault="00B46D64" w:rsidP="0069571F">
      <w:pPr>
        <w:numPr>
          <w:ilvl w:val="0"/>
          <w:numId w:val="12"/>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«Семья и школа: воспитание толерантности»</w:t>
      </w:r>
    </w:p>
    <w:p w:rsidR="00B46D64" w:rsidRPr="00B46D64" w:rsidRDefault="00B46D64" w:rsidP="0069571F">
      <w:pPr>
        <w:numPr>
          <w:ilvl w:val="0"/>
          <w:numId w:val="12"/>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«Нравственное воспитание учащихся в семье и школе»</w:t>
      </w:r>
    </w:p>
    <w:p w:rsidR="00B46D64" w:rsidRPr="00B46D64" w:rsidRDefault="00B46D64" w:rsidP="0069571F">
      <w:pPr>
        <w:numPr>
          <w:ilvl w:val="0"/>
          <w:numId w:val="12"/>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«Воспитание и ответственность»</w:t>
      </w:r>
    </w:p>
    <w:p w:rsidR="00B46D64" w:rsidRPr="00B46D64" w:rsidRDefault="00B46D64" w:rsidP="0069571F">
      <w:pPr>
        <w:numPr>
          <w:ilvl w:val="0"/>
          <w:numId w:val="12"/>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«Ответственность, самооценка, самоконтроль.</w:t>
      </w:r>
      <w:r w:rsidR="0041487C">
        <w:rPr>
          <w:rFonts w:ascii="Times New Roman" w:eastAsia="Calibri" w:hAnsi="Times New Roman" w:cs="Times New Roman"/>
          <w:sz w:val="28"/>
          <w:szCs w:val="28"/>
        </w:rPr>
        <w:t xml:space="preserve"> Как их в себе развить</w:t>
      </w:r>
      <w:r w:rsidRPr="00B46D64">
        <w:rPr>
          <w:rFonts w:ascii="Times New Roman" w:eastAsia="Calibri" w:hAnsi="Times New Roman" w:cs="Times New Roman"/>
          <w:sz w:val="28"/>
          <w:szCs w:val="28"/>
        </w:rPr>
        <w:t>?»</w:t>
      </w:r>
    </w:p>
    <w:p w:rsidR="00B46D64" w:rsidRPr="00B46D64" w:rsidRDefault="00B46D64" w:rsidP="00B46D64">
      <w:pPr>
        <w:spacing w:after="0"/>
        <w:ind w:firstLine="567"/>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С целью выполнения коммуникативной задачи классные руководители стали чаще привлекать родителей, общественность к делам класса. Многие мероприятия проводят совместно с родителями, это не только выходы на природу, но и различные диспуты, классные часы, экскурсии на место работы родителей, КТД, привлекают родителей к совместной деятельности дома, делают для классных часов семейные газеты и презентации. Участвуют в оформлении классов, подготовке наглядности, оказывают помощь малообеспеченным семьям.</w:t>
      </w:r>
    </w:p>
    <w:p w:rsidR="00B46D64" w:rsidRPr="00B46D64" w:rsidRDefault="00B46D64" w:rsidP="00B46D64">
      <w:pPr>
        <w:spacing w:after="0"/>
        <w:jc w:val="both"/>
        <w:rPr>
          <w:rFonts w:ascii="Times New Roman" w:eastAsia="Calibri" w:hAnsi="Times New Roman" w:cs="Times New Roman"/>
          <w:b/>
          <w:sz w:val="28"/>
          <w:szCs w:val="28"/>
        </w:rPr>
      </w:pPr>
    </w:p>
    <w:p w:rsidR="00B46D64" w:rsidRPr="00B46D64" w:rsidRDefault="00B46D64" w:rsidP="00B46D64">
      <w:pPr>
        <w:spacing w:after="0"/>
        <w:jc w:val="both"/>
        <w:rPr>
          <w:rFonts w:ascii="Times New Roman" w:eastAsia="Calibri" w:hAnsi="Times New Roman" w:cs="Times New Roman"/>
          <w:sz w:val="28"/>
          <w:szCs w:val="28"/>
        </w:rPr>
      </w:pPr>
      <w:r w:rsidRPr="00B46D64">
        <w:rPr>
          <w:rFonts w:ascii="Times New Roman" w:eastAsia="Calibri" w:hAnsi="Times New Roman" w:cs="Times New Roman"/>
          <w:b/>
          <w:sz w:val="28"/>
          <w:szCs w:val="28"/>
        </w:rPr>
        <w:t>ВЫВОДЫ:</w:t>
      </w:r>
    </w:p>
    <w:p w:rsidR="00B46D64" w:rsidRPr="00B46D64" w:rsidRDefault="00B46D64" w:rsidP="00B46D64">
      <w:pPr>
        <w:spacing w:after="0"/>
        <w:jc w:val="both"/>
        <w:rPr>
          <w:rFonts w:ascii="Times New Roman" w:eastAsia="Calibri" w:hAnsi="Times New Roman" w:cs="Times New Roman"/>
          <w:sz w:val="28"/>
          <w:szCs w:val="28"/>
        </w:rPr>
      </w:pPr>
    </w:p>
    <w:p w:rsidR="008923DE" w:rsidRPr="008923DE" w:rsidRDefault="00B46D64" w:rsidP="008923DE">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Школа функционирует стабильно в режиме развития.</w:t>
      </w:r>
    </w:p>
    <w:p w:rsidR="008923DE" w:rsidRPr="008923DE" w:rsidRDefault="00B46D64" w:rsidP="008923DE">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Деятельность школы строится в соответствии с государственной нормативной базой и программно-ц</w:t>
      </w:r>
      <w:r w:rsidR="008923DE">
        <w:rPr>
          <w:rFonts w:ascii="Times New Roman" w:eastAsia="Calibri" w:hAnsi="Times New Roman" w:cs="Times New Roman"/>
          <w:sz w:val="28"/>
          <w:szCs w:val="28"/>
        </w:rPr>
        <w:t>елевыми установками  ре</w:t>
      </w:r>
      <w:r w:rsidR="008923DE">
        <w:rPr>
          <w:rFonts w:ascii="Times New Roman" w:eastAsia="Calibri" w:hAnsi="Times New Roman" w:cs="Times New Roman"/>
          <w:sz w:val="28"/>
          <w:szCs w:val="28"/>
        </w:rPr>
        <w:softHyphen/>
        <w:t xml:space="preserve">гиона. </w:t>
      </w:r>
    </w:p>
    <w:p w:rsidR="00B46D64" w:rsidRPr="00B46D64" w:rsidRDefault="00B46D64" w:rsidP="008923DE">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Педагогический коллектив на основе анализа и структурирования возникающих проблем умеет выстроить п</w:t>
      </w:r>
      <w:r w:rsidR="008923DE">
        <w:rPr>
          <w:rFonts w:ascii="Times New Roman" w:eastAsia="Calibri" w:hAnsi="Times New Roman" w:cs="Times New Roman"/>
          <w:sz w:val="28"/>
          <w:szCs w:val="28"/>
        </w:rPr>
        <w:t>ерспективы развития в соответс</w:t>
      </w:r>
      <w:r w:rsidR="008923DE" w:rsidRPr="00B46D64">
        <w:rPr>
          <w:rFonts w:ascii="Times New Roman" w:eastAsia="Calibri" w:hAnsi="Times New Roman" w:cs="Times New Roman"/>
          <w:sz w:val="28"/>
          <w:szCs w:val="28"/>
        </w:rPr>
        <w:t>твии</w:t>
      </w:r>
      <w:r w:rsidRPr="00B46D64">
        <w:rPr>
          <w:rFonts w:ascii="Times New Roman" w:eastAsia="Calibri" w:hAnsi="Times New Roman" w:cs="Times New Roman"/>
          <w:sz w:val="28"/>
          <w:szCs w:val="28"/>
        </w:rPr>
        <w:t xml:space="preserve"> с уровнем требований современного этапа развития общества.</w:t>
      </w:r>
    </w:p>
    <w:p w:rsidR="008923DE" w:rsidRPr="008923DE" w:rsidRDefault="00B46D64" w:rsidP="008923DE">
      <w:pPr>
        <w:spacing w:after="0"/>
        <w:ind w:firstLine="708"/>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Школа предоставляет доступное</w:t>
      </w:r>
      <w:r w:rsidR="008923DE">
        <w:rPr>
          <w:rFonts w:ascii="Times New Roman" w:eastAsia="Calibri" w:hAnsi="Times New Roman" w:cs="Times New Roman"/>
          <w:sz w:val="28"/>
          <w:szCs w:val="28"/>
        </w:rPr>
        <w:t>, качественное образование, во</w:t>
      </w:r>
      <w:r w:rsidR="008923DE" w:rsidRPr="00B46D64">
        <w:rPr>
          <w:rFonts w:ascii="Times New Roman" w:eastAsia="Calibri" w:hAnsi="Times New Roman" w:cs="Times New Roman"/>
          <w:sz w:val="28"/>
          <w:szCs w:val="28"/>
        </w:rPr>
        <w:t>спитание</w:t>
      </w:r>
      <w:r w:rsidRPr="00B46D64">
        <w:rPr>
          <w:rFonts w:ascii="Times New Roman" w:eastAsia="Calibri" w:hAnsi="Times New Roman" w:cs="Times New Roman"/>
          <w:sz w:val="28"/>
          <w:szCs w:val="28"/>
        </w:rPr>
        <w:t xml:space="preserve"> и развитие в безопасных,  относительно комфортных условиях, адаптированных к возможностям </w:t>
      </w:r>
      <w:r w:rsidR="008923DE">
        <w:rPr>
          <w:rFonts w:ascii="Times New Roman" w:eastAsia="Calibri" w:hAnsi="Times New Roman" w:cs="Times New Roman"/>
          <w:sz w:val="28"/>
          <w:szCs w:val="28"/>
        </w:rPr>
        <w:t>и способностям каждого ребенка.</w:t>
      </w:r>
    </w:p>
    <w:p w:rsidR="00B46D64" w:rsidRPr="00B46D64" w:rsidRDefault="00B46D64" w:rsidP="008923DE">
      <w:pPr>
        <w:spacing w:after="0"/>
        <w:ind w:firstLine="708"/>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B46D64" w:rsidRPr="00B46D64" w:rsidRDefault="00B46D64" w:rsidP="008923DE">
      <w:pPr>
        <w:spacing w:after="0"/>
        <w:ind w:firstLine="708"/>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В управлении школой сочетаются принципы единоначалия с демо</w:t>
      </w:r>
      <w:r w:rsidRPr="00B46D64">
        <w:rPr>
          <w:rFonts w:ascii="Times New Roman" w:eastAsia="Calibri" w:hAnsi="Times New Roman" w:cs="Times New Roman"/>
          <w:sz w:val="28"/>
          <w:szCs w:val="28"/>
        </w:rPr>
        <w:softHyphen/>
        <w:t>кратичностью школьного уклада. Родители являются активными участника</w:t>
      </w:r>
      <w:r w:rsidRPr="00B46D64">
        <w:rPr>
          <w:rFonts w:ascii="Times New Roman" w:eastAsia="Calibri" w:hAnsi="Times New Roman" w:cs="Times New Roman"/>
          <w:sz w:val="28"/>
          <w:szCs w:val="28"/>
        </w:rPr>
        <w:softHyphen/>
        <w:t xml:space="preserve">ми органов </w:t>
      </w:r>
      <w:proofErr w:type="spellStart"/>
      <w:r w:rsidRPr="00B46D64">
        <w:rPr>
          <w:rFonts w:ascii="Times New Roman" w:eastAsia="Calibri" w:hAnsi="Times New Roman" w:cs="Times New Roman"/>
          <w:sz w:val="28"/>
          <w:szCs w:val="28"/>
        </w:rPr>
        <w:t>соуправления</w:t>
      </w:r>
      <w:proofErr w:type="spellEnd"/>
      <w:r w:rsidRPr="00B46D64">
        <w:rPr>
          <w:rFonts w:ascii="Times New Roman" w:eastAsia="Calibri" w:hAnsi="Times New Roman" w:cs="Times New Roman"/>
          <w:sz w:val="28"/>
          <w:szCs w:val="28"/>
        </w:rPr>
        <w:t xml:space="preserve"> школой.</w:t>
      </w:r>
    </w:p>
    <w:p w:rsidR="00B46D64" w:rsidRPr="00B46D64" w:rsidRDefault="00B46D64" w:rsidP="008923DE">
      <w:pPr>
        <w:spacing w:after="0"/>
        <w:ind w:firstLine="708"/>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Школа планомерно работает над проблемой здоровья школьни</w:t>
      </w:r>
      <w:r w:rsidRPr="00B46D64">
        <w:rPr>
          <w:rFonts w:ascii="Times New Roman" w:eastAsia="Calibri" w:hAnsi="Times New Roman" w:cs="Times New Roman"/>
          <w:sz w:val="28"/>
          <w:szCs w:val="28"/>
        </w:rPr>
        <w:softHyphen/>
        <w:t>ков.</w:t>
      </w:r>
    </w:p>
    <w:p w:rsidR="00B46D64" w:rsidRPr="00B46D64" w:rsidRDefault="00B46D64" w:rsidP="008923DE">
      <w:p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В школе силами педагогического коллектива создаются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w:t>
      </w:r>
      <w:r w:rsidRPr="00B46D64">
        <w:rPr>
          <w:rFonts w:ascii="Times New Roman" w:eastAsia="Calibri" w:hAnsi="Times New Roman" w:cs="Times New Roman"/>
          <w:sz w:val="28"/>
          <w:szCs w:val="28"/>
        </w:rPr>
        <w:softHyphen/>
        <w:t>ного вида.</w:t>
      </w:r>
    </w:p>
    <w:p w:rsidR="00B46D64" w:rsidRPr="00B46D64" w:rsidRDefault="00B46D64" w:rsidP="008923DE">
      <w:pPr>
        <w:spacing w:after="0"/>
        <w:ind w:firstLine="709"/>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Данные показатели, безусловно, требуют поддержки, сохранения и развития. </w:t>
      </w:r>
    </w:p>
    <w:p w:rsidR="00B46D64" w:rsidRPr="00B46D64" w:rsidRDefault="00B46D64" w:rsidP="00B46D64">
      <w:pPr>
        <w:spacing w:after="0"/>
        <w:ind w:firstLine="54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ab/>
        <w:t>Исходя из обозначенных пр</w:t>
      </w:r>
      <w:r w:rsidR="008923DE">
        <w:rPr>
          <w:rFonts w:ascii="Times New Roman" w:eastAsia="Calibri" w:hAnsi="Times New Roman" w:cs="Times New Roman"/>
          <w:sz w:val="28"/>
          <w:szCs w:val="28"/>
        </w:rPr>
        <w:t>облем, деятельность школы в 201</w:t>
      </w:r>
      <w:r w:rsidR="008923DE" w:rsidRPr="008923DE">
        <w:rPr>
          <w:rFonts w:ascii="Times New Roman" w:eastAsia="Calibri" w:hAnsi="Times New Roman" w:cs="Times New Roman"/>
          <w:sz w:val="28"/>
          <w:szCs w:val="28"/>
        </w:rPr>
        <w:t>5</w:t>
      </w:r>
      <w:r w:rsidR="008923DE">
        <w:rPr>
          <w:rFonts w:ascii="Times New Roman" w:eastAsia="Calibri" w:hAnsi="Times New Roman" w:cs="Times New Roman"/>
          <w:sz w:val="28"/>
          <w:szCs w:val="28"/>
        </w:rPr>
        <w:t>-201</w:t>
      </w:r>
      <w:r w:rsidR="008923DE" w:rsidRPr="008923DE">
        <w:rPr>
          <w:rFonts w:ascii="Times New Roman" w:eastAsia="Calibri" w:hAnsi="Times New Roman" w:cs="Times New Roman"/>
          <w:sz w:val="28"/>
          <w:szCs w:val="28"/>
        </w:rPr>
        <w:t>6</w:t>
      </w:r>
      <w:r w:rsidRPr="00B46D64">
        <w:rPr>
          <w:rFonts w:ascii="Times New Roman" w:eastAsia="Calibri" w:hAnsi="Times New Roman" w:cs="Times New Roman"/>
          <w:sz w:val="28"/>
          <w:szCs w:val="28"/>
        </w:rPr>
        <w:t xml:space="preserve"> учебном году будет направлена на решение таких задач как:</w:t>
      </w:r>
    </w:p>
    <w:p w:rsidR="00B46D64" w:rsidRPr="00B46D64" w:rsidRDefault="00B46D64" w:rsidP="0069571F">
      <w:pPr>
        <w:numPr>
          <w:ilvl w:val="0"/>
          <w:numId w:val="17"/>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перспективного плана работы школы;</w:t>
      </w:r>
    </w:p>
    <w:p w:rsidR="00B46D64" w:rsidRPr="00B46D64" w:rsidRDefault="00B46D64" w:rsidP="0069571F">
      <w:pPr>
        <w:numPr>
          <w:ilvl w:val="0"/>
          <w:numId w:val="17"/>
        </w:numPr>
        <w:spacing w:after="0"/>
        <w:jc w:val="both"/>
        <w:rPr>
          <w:rFonts w:ascii="Times New Roman" w:eastAsia="Times New Roman" w:hAnsi="Times New Roman" w:cs="Times New Roman"/>
          <w:bCs/>
          <w:iCs/>
          <w:sz w:val="28"/>
          <w:szCs w:val="28"/>
          <w:lang w:eastAsia="ru-RU"/>
        </w:rPr>
      </w:pPr>
      <w:r w:rsidRPr="00B46D64">
        <w:rPr>
          <w:rFonts w:ascii="Times New Roman" w:eastAsia="Times New Roman" w:hAnsi="Times New Roman" w:cs="Times New Roman"/>
          <w:bCs/>
          <w:iCs/>
          <w:sz w:val="28"/>
          <w:szCs w:val="28"/>
          <w:lang w:eastAsia="ru-RU"/>
        </w:rPr>
        <w:t>совершенствовать работу по созданию комфортных условий успешного обучения каждого ученика:</w:t>
      </w:r>
    </w:p>
    <w:p w:rsidR="00B46D64" w:rsidRPr="00B46D64" w:rsidRDefault="00B46D64" w:rsidP="0069571F">
      <w:pPr>
        <w:numPr>
          <w:ilvl w:val="0"/>
          <w:numId w:val="15"/>
        </w:numPr>
        <w:spacing w:after="0"/>
        <w:jc w:val="both"/>
        <w:rPr>
          <w:rFonts w:ascii="Times New Roman" w:eastAsia="Times New Roman" w:hAnsi="Times New Roman" w:cs="Times New Roman"/>
          <w:bCs/>
          <w:iCs/>
          <w:sz w:val="28"/>
          <w:szCs w:val="28"/>
          <w:lang w:eastAsia="ru-RU"/>
        </w:rPr>
      </w:pPr>
      <w:r w:rsidRPr="00B46D64">
        <w:rPr>
          <w:rFonts w:ascii="Times New Roman" w:eastAsia="Times New Roman" w:hAnsi="Times New Roman" w:cs="Times New Roman"/>
          <w:bCs/>
          <w:iCs/>
          <w:sz w:val="28"/>
          <w:szCs w:val="28"/>
          <w:lang w:eastAsia="ru-RU"/>
        </w:rPr>
        <w:t>продолжить работу по повышению качества знаний на уровне 30-33%,</w:t>
      </w:r>
    </w:p>
    <w:p w:rsidR="00B46D64" w:rsidRPr="00B46D64" w:rsidRDefault="00B46D64" w:rsidP="0069571F">
      <w:pPr>
        <w:numPr>
          <w:ilvl w:val="0"/>
          <w:numId w:val="15"/>
        </w:numPr>
        <w:spacing w:after="0"/>
        <w:jc w:val="both"/>
        <w:rPr>
          <w:rFonts w:ascii="Times New Roman" w:eastAsia="Times New Roman" w:hAnsi="Times New Roman" w:cs="Times New Roman"/>
          <w:bCs/>
          <w:iCs/>
          <w:sz w:val="28"/>
          <w:szCs w:val="28"/>
          <w:lang w:eastAsia="ru-RU"/>
        </w:rPr>
      </w:pPr>
      <w:r w:rsidRPr="00B46D64">
        <w:rPr>
          <w:rFonts w:ascii="Times New Roman" w:eastAsia="Times New Roman" w:hAnsi="Times New Roman" w:cs="Times New Roman"/>
          <w:bCs/>
          <w:iCs/>
          <w:sz w:val="28"/>
          <w:szCs w:val="28"/>
          <w:lang w:eastAsia="ru-RU"/>
        </w:rPr>
        <w:t>продолжить работу над содержанием образования школьного компонента учебного плана</w:t>
      </w:r>
    </w:p>
    <w:p w:rsidR="00B46D64" w:rsidRPr="00B46D64" w:rsidRDefault="00B46D64" w:rsidP="0069571F">
      <w:pPr>
        <w:numPr>
          <w:ilvl w:val="0"/>
          <w:numId w:val="17"/>
        </w:numPr>
        <w:spacing w:after="0"/>
        <w:jc w:val="both"/>
        <w:rPr>
          <w:rFonts w:ascii="Times New Roman" w:eastAsia="Calibri" w:hAnsi="Times New Roman" w:cs="Times New Roman"/>
          <w:sz w:val="28"/>
          <w:szCs w:val="28"/>
        </w:rPr>
      </w:pPr>
      <w:r w:rsidRPr="00B46D64">
        <w:rPr>
          <w:rFonts w:ascii="Times New Roman" w:eastAsia="Calibri" w:hAnsi="Times New Roman" w:cs="Times New Roman"/>
          <w:bCs/>
          <w:iCs/>
          <w:sz w:val="28"/>
          <w:szCs w:val="28"/>
        </w:rPr>
        <w:t>совершенствовать уровень профессионального мастерства учителей:</w:t>
      </w:r>
    </w:p>
    <w:p w:rsidR="00B46D64" w:rsidRPr="00B46D64" w:rsidRDefault="00B46D64" w:rsidP="0069571F">
      <w:pPr>
        <w:numPr>
          <w:ilvl w:val="0"/>
          <w:numId w:val="16"/>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 xml:space="preserve">осуществлять </w:t>
      </w:r>
      <w:proofErr w:type="spellStart"/>
      <w:r w:rsidRPr="00B46D64">
        <w:rPr>
          <w:rFonts w:ascii="Times New Roman" w:eastAsia="Calibri" w:hAnsi="Times New Roman" w:cs="Times New Roman"/>
          <w:sz w:val="28"/>
          <w:szCs w:val="28"/>
        </w:rPr>
        <w:t>компетентностный</w:t>
      </w:r>
      <w:proofErr w:type="spellEnd"/>
      <w:r w:rsidRPr="00B46D64">
        <w:rPr>
          <w:rFonts w:ascii="Times New Roman" w:eastAsia="Calibri" w:hAnsi="Times New Roman" w:cs="Times New Roman"/>
          <w:sz w:val="28"/>
          <w:szCs w:val="28"/>
        </w:rPr>
        <w:t xml:space="preserve"> и деятельностный подход учащихся при работе по усвоению новых знаний на уроках, совершенствовать систему работы с мотивированными детьми через активное внедрение открытых образовательных технологий и организацию разнообразной проектной и исследовательской деятельности в урочное и внеурочное время;</w:t>
      </w:r>
    </w:p>
    <w:p w:rsidR="00B46D64" w:rsidRPr="00B46D64" w:rsidRDefault="00B46D64" w:rsidP="0069571F">
      <w:pPr>
        <w:numPr>
          <w:ilvl w:val="0"/>
          <w:numId w:val="16"/>
        </w:numPr>
        <w:spacing w:after="0"/>
        <w:jc w:val="both"/>
        <w:rPr>
          <w:rFonts w:ascii="Times New Roman" w:eastAsia="Calibri" w:hAnsi="Times New Roman" w:cs="Times New Roman"/>
          <w:sz w:val="28"/>
          <w:szCs w:val="28"/>
        </w:rPr>
      </w:pPr>
      <w:r w:rsidRPr="00B46D64">
        <w:rPr>
          <w:rFonts w:ascii="Times New Roman" w:eastAsia="Calibri" w:hAnsi="Times New Roman" w:cs="Times New Roman"/>
          <w:sz w:val="28"/>
          <w:szCs w:val="28"/>
        </w:rPr>
        <w:t>повысить влияние информатизации школы на качество преподавания образовательных предметов;</w:t>
      </w:r>
    </w:p>
    <w:p w:rsidR="00B46D64" w:rsidRPr="00B46D64" w:rsidRDefault="00B46D64" w:rsidP="0069571F">
      <w:pPr>
        <w:numPr>
          <w:ilvl w:val="0"/>
          <w:numId w:val="17"/>
        </w:numPr>
        <w:spacing w:after="0"/>
        <w:jc w:val="both"/>
        <w:rPr>
          <w:rFonts w:ascii="Calibri" w:eastAsia="Calibri" w:hAnsi="Calibri" w:cs="Times New Roman"/>
          <w:sz w:val="28"/>
          <w:szCs w:val="28"/>
        </w:rPr>
      </w:pPr>
      <w:r w:rsidRPr="00B46D64">
        <w:rPr>
          <w:rFonts w:ascii="Times New Roman" w:eastAsia="Calibri" w:hAnsi="Times New Roman" w:cs="Times New Roman"/>
          <w:sz w:val="28"/>
          <w:szCs w:val="28"/>
        </w:rPr>
        <w:t>повышать ответственности педагогов за результаты своего труда через совершенствование системы мониторинга деятельности, внедрения новых технологий обучения, стимулирующих выплат</w:t>
      </w:r>
      <w:r w:rsidRPr="00B46D64">
        <w:rPr>
          <w:rFonts w:ascii="Calibri" w:eastAsia="Calibri" w:hAnsi="Calibri" w:cs="Times New Roman"/>
          <w:sz w:val="28"/>
          <w:szCs w:val="28"/>
        </w:rPr>
        <w:t xml:space="preserve">.                                                                                                                                                                                                                                                                                                                                                                                                                                                                                                                                                                                                                                                                                                                                                                                                                      </w:t>
      </w:r>
    </w:p>
    <w:p w:rsidR="00E75F40" w:rsidRDefault="00E75F40" w:rsidP="00310092">
      <w:pPr>
        <w:jc w:val="both"/>
        <w:rPr>
          <w:rFonts w:ascii="Times New Roman" w:hAnsi="Times New Roman" w:cs="Times New Roman"/>
          <w:b/>
          <w:sz w:val="28"/>
        </w:rPr>
      </w:pPr>
    </w:p>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17BB4">
        <w:rPr>
          <w:rFonts w:ascii="Times New Roman" w:eastAsia="Calibri" w:hAnsi="Times New Roman" w:cs="Times New Roman"/>
          <w:b/>
          <w:bCs/>
          <w:sz w:val="28"/>
          <w:szCs w:val="28"/>
        </w:rPr>
        <w:t>ПОКАЗАТЕЛИ</w:t>
      </w:r>
    </w:p>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17BB4">
        <w:rPr>
          <w:rFonts w:ascii="Times New Roman" w:eastAsia="Calibri" w:hAnsi="Times New Roman" w:cs="Times New Roman"/>
          <w:b/>
          <w:bCs/>
          <w:sz w:val="28"/>
          <w:szCs w:val="28"/>
        </w:rPr>
        <w:t>ДЕЯТЕЛЬНОСТИ ОБЩЕОБРАЗОВАТЕЛЬНОЙ ОРГАНИЗАЦИИ,</w:t>
      </w:r>
    </w:p>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17BB4">
        <w:rPr>
          <w:rFonts w:ascii="Times New Roman" w:eastAsia="Calibri" w:hAnsi="Times New Roman" w:cs="Times New Roman"/>
          <w:b/>
          <w:bCs/>
          <w:sz w:val="28"/>
          <w:szCs w:val="28"/>
        </w:rPr>
        <w:t>ПОДЛЕЖАЩЕЙ САМООБСЛЕДОВАНИЮ</w:t>
      </w:r>
    </w:p>
    <w:p w:rsidR="00A17BB4" w:rsidRPr="00A17BB4" w:rsidRDefault="00A17BB4" w:rsidP="00A17BB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Единица измерения</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0" w:name="Par200"/>
            <w:bookmarkEnd w:id="0"/>
            <w:r w:rsidRPr="00A17BB4">
              <w:rPr>
                <w:rFonts w:ascii="Times New Roman" w:eastAsia="Calibri" w:hAnsi="Times New Roman" w:cs="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6F088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6F0884">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6F0884" w:rsidP="006F088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A17BB4" w:rsidRPr="00A17BB4">
              <w:rPr>
                <w:rFonts w:ascii="Times New Roman" w:eastAsia="Calibri" w:hAnsi="Times New Roman" w:cs="Times New Roman"/>
                <w:sz w:val="28"/>
                <w:szCs w:val="28"/>
              </w:rPr>
              <w:t>человек</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6F088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r w:rsidR="00A17BB4">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Pr="00A17BB4">
              <w:rPr>
                <w:rFonts w:ascii="Times New Roman" w:eastAsia="Calibri" w:hAnsi="Times New Roman" w:cs="Times New Roman"/>
                <w:sz w:val="28"/>
                <w:szCs w:val="28"/>
              </w:rPr>
              <w:t>человек</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617"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A17BB4" w:rsidRPr="00A17BB4">
              <w:rPr>
                <w:rFonts w:ascii="Times New Roman" w:eastAsia="Calibri" w:hAnsi="Times New Roman" w:cs="Times New Roman"/>
                <w:sz w:val="28"/>
                <w:szCs w:val="28"/>
              </w:rPr>
              <w:t>человек/</w:t>
            </w:r>
          </w:p>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15,6 </w:t>
            </w:r>
            <w:r w:rsidRPr="00A17BB4">
              <w:rPr>
                <w:rFonts w:ascii="Times New Roman" w:eastAsia="Calibri" w:hAnsi="Times New Roman" w:cs="Times New Roman"/>
                <w:sz w:val="28"/>
                <w:szCs w:val="28"/>
              </w:rPr>
              <w:t>балл</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00A17BB4">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балл</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Pr="00A17BB4">
              <w:rPr>
                <w:rFonts w:ascii="Times New Roman" w:eastAsia="Calibri" w:hAnsi="Times New Roman" w:cs="Times New Roman"/>
                <w:sz w:val="28"/>
                <w:szCs w:val="28"/>
              </w:rPr>
              <w:t>балл</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0 </w:t>
            </w:r>
            <w:r w:rsidRPr="00A17BB4">
              <w:rPr>
                <w:rFonts w:ascii="Times New Roman" w:eastAsia="Calibri" w:hAnsi="Times New Roman" w:cs="Times New Roman"/>
                <w:sz w:val="28"/>
                <w:szCs w:val="28"/>
              </w:rPr>
              <w:t>балл</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617" w:rsidRDefault="00281617" w:rsidP="0028161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w:t>
            </w:r>
            <w:r w:rsidR="00A17BB4" w:rsidRPr="00A17BB4">
              <w:rPr>
                <w:rFonts w:ascii="Times New Roman" w:eastAsia="Calibri" w:hAnsi="Times New Roman" w:cs="Times New Roman"/>
                <w:sz w:val="28"/>
                <w:szCs w:val="28"/>
              </w:rPr>
              <w:t>еловек/</w:t>
            </w:r>
          </w:p>
          <w:p w:rsidR="00A17BB4" w:rsidRPr="00A17BB4" w:rsidRDefault="00281617" w:rsidP="0028161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617"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человек/</w:t>
            </w:r>
          </w:p>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6F0884" w:rsidP="006F088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r w:rsidR="00443B91">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sidR="00443B91">
              <w:rPr>
                <w:rFonts w:ascii="Times New Roman" w:eastAsia="Calibri" w:hAnsi="Times New Roman" w:cs="Times New Roman"/>
                <w:sz w:val="28"/>
                <w:szCs w:val="28"/>
              </w:rPr>
              <w:t xml:space="preserve"> </w:t>
            </w: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443B9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 xml:space="preserve"> 84</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B91"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443B91">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p w:rsidR="00A17BB4" w:rsidRPr="00A17BB4"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B91"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A17BB4" w:rsidRPr="00A17BB4">
              <w:rPr>
                <w:rFonts w:ascii="Times New Roman" w:eastAsia="Calibri" w:hAnsi="Times New Roman" w:cs="Times New Roman"/>
                <w:sz w:val="28"/>
                <w:szCs w:val="28"/>
              </w:rPr>
              <w:t>человек/</w:t>
            </w:r>
          </w:p>
          <w:p w:rsidR="00A17BB4" w:rsidRPr="00A17BB4"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5651F1" w:rsidP="005651F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443B91">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16</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443B9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81617"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73D23" w:rsidP="005651F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5651F1">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D23" w:rsidRDefault="00273D2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5651F1">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p w:rsidR="00A17BB4" w:rsidRPr="00A17BB4"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5651F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273D23">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sidR="00273D23">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00273D23">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D23"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человек/</w:t>
            </w:r>
          </w:p>
          <w:p w:rsidR="00A17BB4" w:rsidRPr="00A17BB4"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273D2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6F0884" w:rsidP="000476F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A17BB4" w:rsidRPr="00A17BB4">
              <w:rPr>
                <w:rFonts w:ascii="Times New Roman" w:eastAsia="Calibri" w:hAnsi="Times New Roman" w:cs="Times New Roman"/>
                <w:sz w:val="28"/>
                <w:szCs w:val="28"/>
              </w:rPr>
              <w:t>человек/</w:t>
            </w:r>
            <w:r w:rsidR="000476FB">
              <w:rPr>
                <w:rFonts w:ascii="Times New Roman" w:eastAsia="Calibri" w:hAnsi="Times New Roman" w:cs="Times New Roman"/>
                <w:sz w:val="28"/>
                <w:szCs w:val="28"/>
              </w:rPr>
              <w:t>45</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B91" w:rsidRDefault="00273D2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человек/</w:t>
            </w:r>
          </w:p>
          <w:p w:rsidR="00A17BB4" w:rsidRPr="00A17BB4" w:rsidRDefault="00273D2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B91" w:rsidRDefault="006F088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A17BB4" w:rsidRPr="00A17BB4">
              <w:rPr>
                <w:rFonts w:ascii="Times New Roman" w:eastAsia="Calibri" w:hAnsi="Times New Roman" w:cs="Times New Roman"/>
                <w:sz w:val="28"/>
                <w:szCs w:val="28"/>
              </w:rPr>
              <w:t>человек/</w:t>
            </w:r>
          </w:p>
          <w:p w:rsidR="00A17BB4" w:rsidRPr="00A17BB4"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6FB"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A17BB4" w:rsidRPr="00A17BB4">
              <w:rPr>
                <w:rFonts w:ascii="Times New Roman" w:eastAsia="Calibri" w:hAnsi="Times New Roman" w:cs="Times New Roman"/>
                <w:sz w:val="28"/>
                <w:szCs w:val="28"/>
              </w:rPr>
              <w:t>человек/</w:t>
            </w:r>
          </w:p>
          <w:p w:rsidR="00A17BB4" w:rsidRPr="00A17BB4" w:rsidRDefault="006B7619"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0476FB" w:rsidP="000476F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43B91">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sidR="00443B91">
              <w:rPr>
                <w:rFonts w:ascii="Times New Roman" w:eastAsia="Calibri" w:hAnsi="Times New Roman" w:cs="Times New Roman"/>
                <w:sz w:val="28"/>
                <w:szCs w:val="28"/>
              </w:rPr>
              <w:t xml:space="preserve"> </w:t>
            </w:r>
            <w:r>
              <w:rPr>
                <w:rFonts w:ascii="Times New Roman" w:eastAsia="Calibri" w:hAnsi="Times New Roman" w:cs="Times New Roman"/>
                <w:sz w:val="28"/>
                <w:szCs w:val="28"/>
              </w:rPr>
              <w:t>18</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Свыше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619"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6B7619">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p w:rsidR="00A17BB4" w:rsidRPr="00A17BB4"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B91" w:rsidRDefault="00443B91"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6B7619">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p w:rsidR="00A17BB4" w:rsidRPr="00A17BB4" w:rsidRDefault="00443B91" w:rsidP="000476F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0476FB">
              <w:rPr>
                <w:rFonts w:ascii="Times New Roman" w:eastAsia="Calibri" w:hAnsi="Times New Roman" w:cs="Times New Roman"/>
                <w:sz w:val="28"/>
                <w:szCs w:val="28"/>
              </w:rPr>
              <w:t>7</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7619"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6B7619">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p>
          <w:p w:rsidR="00A17BB4" w:rsidRPr="00A17BB4" w:rsidRDefault="000476FB"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0476FB" w:rsidP="000476F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794241">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sidR="00794241">
              <w:rPr>
                <w:rFonts w:ascii="Times New Roman" w:eastAsia="Calibri" w:hAnsi="Times New Roman" w:cs="Times New Roman"/>
                <w:sz w:val="28"/>
                <w:szCs w:val="28"/>
              </w:rPr>
              <w:t xml:space="preserve"> </w:t>
            </w: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0476FB" w:rsidP="000476FB">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6B7619">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sidR="006B7619">
              <w:rPr>
                <w:rFonts w:ascii="Times New Roman" w:eastAsia="Calibri" w:hAnsi="Times New Roman" w:cs="Times New Roman"/>
                <w:sz w:val="28"/>
                <w:szCs w:val="28"/>
              </w:rPr>
              <w:t xml:space="preserve"> </w:t>
            </w: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326"/>
            <w:bookmarkEnd w:id="1"/>
            <w:r w:rsidRPr="00A17BB4">
              <w:rPr>
                <w:rFonts w:ascii="Times New Roman" w:eastAsia="Calibri" w:hAnsi="Times New Roman" w:cs="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7F427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0,8 </w:t>
            </w:r>
            <w:r w:rsidR="00A17BB4" w:rsidRPr="00A17BB4">
              <w:rPr>
                <w:rFonts w:ascii="Times New Roman" w:eastAsia="Calibri" w:hAnsi="Times New Roman" w:cs="Times New Roman"/>
                <w:sz w:val="28"/>
                <w:szCs w:val="28"/>
              </w:rPr>
              <w:t>единиц</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7F427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00A17BB4" w:rsidRPr="00A17BB4">
              <w:rPr>
                <w:rFonts w:ascii="Times New Roman" w:eastAsia="Calibri" w:hAnsi="Times New Roman" w:cs="Times New Roman"/>
                <w:sz w:val="28"/>
                <w:szCs w:val="28"/>
              </w:rPr>
              <w:t>единиц</w:t>
            </w:r>
            <w:r>
              <w:rPr>
                <w:rFonts w:ascii="Times New Roman" w:eastAsia="Calibri" w:hAnsi="Times New Roman" w:cs="Times New Roman"/>
                <w:sz w:val="28"/>
                <w:szCs w:val="28"/>
              </w:rPr>
              <w:t>ы</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нет</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rPr>
                <w:rFonts w:ascii="Times New Roman" w:eastAsia="Calibri" w:hAnsi="Times New Roman" w:cs="Times New Roman"/>
                <w:sz w:val="28"/>
                <w:szCs w:val="28"/>
              </w:rPr>
            </w:pPr>
            <w:r w:rsidRPr="00A17BB4">
              <w:rPr>
                <w:rFonts w:ascii="Times New Roman" w:eastAsia="Calibri"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 xml:space="preserve">С </w:t>
            </w:r>
            <w:proofErr w:type="spellStart"/>
            <w:r w:rsidRPr="00A17BB4">
              <w:rPr>
                <w:rFonts w:ascii="Times New Roman" w:eastAsia="Calibri" w:hAnsi="Times New Roman" w:cs="Times New Roman"/>
                <w:sz w:val="28"/>
                <w:szCs w:val="28"/>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273D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да</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273" w:rsidRDefault="007F427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476FB">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A17BB4" w:rsidRPr="00A17BB4">
              <w:rPr>
                <w:rFonts w:ascii="Times New Roman" w:eastAsia="Calibri" w:hAnsi="Times New Roman" w:cs="Times New Roman"/>
                <w:sz w:val="28"/>
                <w:szCs w:val="28"/>
              </w:rPr>
              <w:t>человек</w:t>
            </w:r>
            <w:r>
              <w:rPr>
                <w:rFonts w:ascii="Times New Roman" w:eastAsia="Calibri" w:hAnsi="Times New Roman" w:cs="Times New Roman"/>
                <w:sz w:val="28"/>
                <w:szCs w:val="28"/>
              </w:rPr>
              <w:t>а</w:t>
            </w:r>
            <w:r w:rsidR="00A17BB4" w:rsidRPr="00A17BB4">
              <w:rPr>
                <w:rFonts w:ascii="Times New Roman" w:eastAsia="Calibri" w:hAnsi="Times New Roman" w:cs="Times New Roman"/>
                <w:sz w:val="28"/>
                <w:szCs w:val="28"/>
              </w:rPr>
              <w:t>/</w:t>
            </w:r>
          </w:p>
          <w:p w:rsidR="00A17BB4" w:rsidRPr="00A17BB4" w:rsidRDefault="007F4273"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00A17BB4" w:rsidRPr="00A17BB4">
              <w:rPr>
                <w:rFonts w:ascii="Times New Roman" w:eastAsia="Calibri" w:hAnsi="Times New Roman" w:cs="Times New Roman"/>
                <w:sz w:val="28"/>
                <w:szCs w:val="28"/>
              </w:rPr>
              <w:t>%</w:t>
            </w:r>
          </w:p>
        </w:tc>
      </w:tr>
      <w:tr w:rsidR="00A17BB4" w:rsidRPr="00A17BB4" w:rsidTr="00A17BB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BB4">
              <w:rPr>
                <w:rFonts w:ascii="Times New Roman" w:eastAsia="Calibri" w:hAnsi="Times New Roman" w:cs="Times New Roman"/>
                <w:sz w:val="28"/>
                <w:szCs w:val="28"/>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A17BB4" w:rsidP="00A17BB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17BB4">
              <w:rPr>
                <w:rFonts w:ascii="Times New Roman" w:eastAsia="Calibri"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7BB4" w:rsidRPr="00A17BB4" w:rsidRDefault="00533F9D" w:rsidP="00A17BB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267 </w:t>
            </w:r>
            <w:r w:rsidR="00A17BB4" w:rsidRPr="00A17BB4">
              <w:rPr>
                <w:rFonts w:ascii="Times New Roman" w:eastAsia="Calibri" w:hAnsi="Times New Roman" w:cs="Times New Roman"/>
                <w:sz w:val="28"/>
                <w:szCs w:val="28"/>
              </w:rPr>
              <w:t>кв. м</w:t>
            </w:r>
          </w:p>
        </w:tc>
      </w:tr>
    </w:tbl>
    <w:p w:rsidR="00E75F40" w:rsidRDefault="00E75F40" w:rsidP="00310092">
      <w:pPr>
        <w:jc w:val="both"/>
        <w:rPr>
          <w:rFonts w:ascii="Times New Roman" w:hAnsi="Times New Roman" w:cs="Times New Roman"/>
          <w:b/>
          <w:sz w:val="28"/>
        </w:rPr>
      </w:pPr>
    </w:p>
    <w:p w:rsidR="007F4273" w:rsidRDefault="007F4273" w:rsidP="00310092">
      <w:pPr>
        <w:jc w:val="both"/>
        <w:rPr>
          <w:rFonts w:ascii="Times New Roman" w:hAnsi="Times New Roman" w:cs="Times New Roman"/>
          <w:b/>
          <w:sz w:val="28"/>
        </w:rPr>
      </w:pPr>
      <w:r>
        <w:rPr>
          <w:rFonts w:ascii="Times New Roman" w:hAnsi="Times New Roman" w:cs="Times New Roman"/>
          <w:b/>
          <w:sz w:val="28"/>
        </w:rPr>
        <w:br w:type="page"/>
      </w:r>
    </w:p>
    <w:p w:rsidR="00E75F40" w:rsidRPr="00E75F40" w:rsidRDefault="00E75F40" w:rsidP="00E75F40">
      <w:pPr>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Самообследование</w:t>
      </w:r>
      <w:proofErr w:type="spellEnd"/>
      <w:r w:rsidRPr="00E75F40">
        <w:rPr>
          <w:rFonts w:ascii="Times New Roman" w:eastAsia="Calibri" w:hAnsi="Times New Roman" w:cs="Times New Roman"/>
          <w:b/>
          <w:sz w:val="28"/>
          <w:szCs w:val="28"/>
        </w:rPr>
        <w:t xml:space="preserve"> дошкольной группы МБОУ ООШ</w:t>
      </w: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 xml:space="preserve"> Бельговского сельского поселения</w:t>
      </w:r>
    </w:p>
    <w:p w:rsidR="00E75F40" w:rsidRPr="00E75F40" w:rsidRDefault="0067127D" w:rsidP="00E75F40">
      <w:pPr>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201</w:t>
      </w:r>
      <w:r w:rsidR="00DF64FF">
        <w:rPr>
          <w:rFonts w:ascii="Times New Roman" w:eastAsia="Calibri" w:hAnsi="Times New Roman" w:cs="Times New Roman"/>
          <w:sz w:val="28"/>
          <w:szCs w:val="28"/>
        </w:rPr>
        <w:t>8</w:t>
      </w:r>
      <w:r>
        <w:rPr>
          <w:rFonts w:ascii="Times New Roman" w:eastAsia="Calibri" w:hAnsi="Times New Roman" w:cs="Times New Roman"/>
          <w:sz w:val="28"/>
          <w:szCs w:val="28"/>
        </w:rPr>
        <w:t>-201</w:t>
      </w:r>
      <w:r w:rsidR="00DF64FF">
        <w:rPr>
          <w:rFonts w:ascii="Times New Roman" w:eastAsia="Calibri" w:hAnsi="Times New Roman" w:cs="Times New Roman"/>
          <w:sz w:val="28"/>
          <w:szCs w:val="28"/>
        </w:rPr>
        <w:t>9</w:t>
      </w:r>
      <w:r w:rsidR="00E75F40" w:rsidRPr="00E75F40">
        <w:rPr>
          <w:rFonts w:ascii="Times New Roman" w:eastAsia="Calibri" w:hAnsi="Times New Roman" w:cs="Times New Roman"/>
          <w:sz w:val="28"/>
          <w:szCs w:val="28"/>
        </w:rPr>
        <w:t xml:space="preserve"> учебном году </w:t>
      </w:r>
      <w:proofErr w:type="spellStart"/>
      <w:r w:rsidR="00E75F40" w:rsidRPr="00E75F40">
        <w:rPr>
          <w:rFonts w:ascii="Times New Roman" w:eastAsia="Calibri" w:hAnsi="Times New Roman" w:cs="Times New Roman"/>
          <w:sz w:val="28"/>
          <w:szCs w:val="28"/>
        </w:rPr>
        <w:t>воспитательно</w:t>
      </w:r>
      <w:proofErr w:type="spellEnd"/>
      <w:r w:rsidR="00E75F40" w:rsidRPr="00E75F40">
        <w:rPr>
          <w:rFonts w:ascii="Times New Roman" w:eastAsia="Calibri" w:hAnsi="Times New Roman" w:cs="Times New Roman"/>
          <w:sz w:val="28"/>
          <w:szCs w:val="28"/>
        </w:rPr>
        <w:t xml:space="preserve">-образовательный процесс детского сада направлен на выполнение требований ФГОС ДОУ и решение следующих задач: </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сохранение здоровья и снижение заболеваемости через организацию работы по оздоровлению детей; </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повысить уровень речевого развития детей через реализацию системы работы по звуковой культуре речи.</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Основная общеобразовательная программа дошкольного образования (Программа) составлена на основе примерной основной общеобразовательной программы дошкольного образования «От рождения до школы» под редакцией  Н.Е. </w:t>
      </w:r>
      <w:proofErr w:type="spellStart"/>
      <w:r w:rsidRPr="00E75F40">
        <w:rPr>
          <w:rFonts w:ascii="Times New Roman" w:eastAsia="Calibri" w:hAnsi="Times New Roman" w:cs="Times New Roman"/>
          <w:sz w:val="28"/>
          <w:szCs w:val="28"/>
        </w:rPr>
        <w:t>Вераксы</w:t>
      </w:r>
      <w:proofErr w:type="spellEnd"/>
      <w:r w:rsidRPr="00E75F40">
        <w:rPr>
          <w:rFonts w:ascii="Times New Roman" w:eastAsia="Calibri" w:hAnsi="Times New Roman" w:cs="Times New Roman"/>
          <w:sz w:val="28"/>
          <w:szCs w:val="28"/>
        </w:rPr>
        <w:t xml:space="preserve">, Т.С. Комаровой, М.А. Васильевой, в соответствии с требованиями ФГОС ДО. </w:t>
      </w:r>
    </w:p>
    <w:p w:rsidR="00E75F40" w:rsidRPr="00E75F40" w:rsidRDefault="00E75F40" w:rsidP="00E75F40">
      <w:pPr>
        <w:ind w:firstLine="851"/>
        <w:jc w:val="both"/>
        <w:rPr>
          <w:rFonts w:ascii="Times New Roman" w:eastAsia="Calibri" w:hAnsi="Times New Roman" w:cs="Times New Roman"/>
          <w:sz w:val="28"/>
          <w:szCs w:val="28"/>
        </w:rPr>
      </w:pPr>
      <w:proofErr w:type="gramStart"/>
      <w:r w:rsidRPr="00E75F40">
        <w:rPr>
          <w:rFonts w:ascii="Times New Roman" w:eastAsia="Calibri" w:hAnsi="Times New Roman" w:cs="Times New Roman"/>
          <w:sz w:val="28"/>
          <w:szCs w:val="28"/>
        </w:rPr>
        <w:t xml:space="preserve">В дошкольной группе МБОУ ООШ Бельговского сельского поселения функционирует </w:t>
      </w:r>
      <w:r w:rsidR="00DF64FF">
        <w:rPr>
          <w:rFonts w:ascii="Times New Roman" w:eastAsia="Calibri" w:hAnsi="Times New Roman" w:cs="Times New Roman"/>
          <w:sz w:val="28"/>
          <w:szCs w:val="28"/>
        </w:rPr>
        <w:t>2</w:t>
      </w:r>
      <w:r w:rsidRPr="00E75F40">
        <w:rPr>
          <w:rFonts w:ascii="Times New Roman" w:eastAsia="Calibri" w:hAnsi="Times New Roman" w:cs="Times New Roman"/>
          <w:sz w:val="28"/>
          <w:szCs w:val="28"/>
        </w:rPr>
        <w:t xml:space="preserve"> разновозрастн</w:t>
      </w:r>
      <w:r w:rsidR="00DF64FF">
        <w:rPr>
          <w:rFonts w:ascii="Times New Roman" w:eastAsia="Calibri" w:hAnsi="Times New Roman" w:cs="Times New Roman"/>
          <w:sz w:val="28"/>
          <w:szCs w:val="28"/>
        </w:rPr>
        <w:t>ые</w:t>
      </w:r>
      <w:r w:rsidR="0067127D">
        <w:rPr>
          <w:rFonts w:ascii="Times New Roman" w:eastAsia="Calibri" w:hAnsi="Times New Roman" w:cs="Times New Roman"/>
          <w:sz w:val="28"/>
          <w:szCs w:val="28"/>
        </w:rPr>
        <w:t xml:space="preserve"> группа  с общей численностью 18</w:t>
      </w:r>
      <w:r w:rsidRPr="00E75F40">
        <w:rPr>
          <w:rFonts w:ascii="Times New Roman" w:eastAsia="Calibri" w:hAnsi="Times New Roman" w:cs="Times New Roman"/>
          <w:sz w:val="28"/>
          <w:szCs w:val="28"/>
        </w:rPr>
        <w:t xml:space="preserve"> детей. </w:t>
      </w:r>
      <w:proofErr w:type="gramEnd"/>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ab/>
        <w:t xml:space="preserve">Режим работы дошкольной группы - 10 часов. Продолжительность занятий по возрастным группам соответствует инструктивно-методическому письму Министерства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w:t>
      </w:r>
    </w:p>
    <w:p w:rsidR="00E75F40" w:rsidRPr="00E75F40" w:rsidRDefault="00E75F40" w:rsidP="00E75F40">
      <w:pPr>
        <w:jc w:val="right"/>
        <w:rPr>
          <w:rFonts w:ascii="Times New Roman" w:eastAsia="Calibri" w:hAnsi="Times New Roman" w:cs="Times New Roman"/>
          <w:sz w:val="28"/>
          <w:szCs w:val="28"/>
        </w:rPr>
      </w:pPr>
    </w:p>
    <w:p w:rsidR="00E75F40" w:rsidRPr="00E75F40" w:rsidRDefault="00E75F40" w:rsidP="00E75F40">
      <w:pPr>
        <w:jc w:val="right"/>
        <w:rPr>
          <w:rFonts w:ascii="Times New Roman" w:eastAsia="Calibri" w:hAnsi="Times New Roman" w:cs="Times New Roman"/>
          <w:sz w:val="28"/>
          <w:szCs w:val="28"/>
        </w:rPr>
      </w:pPr>
      <w:r w:rsidRPr="00E75F40">
        <w:rPr>
          <w:rFonts w:ascii="Times New Roman" w:eastAsia="Calibri" w:hAnsi="Times New Roman" w:cs="Times New Roman"/>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4425"/>
      </w:tblGrid>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Возрастная группа</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Длительность занятий</w:t>
            </w:r>
          </w:p>
        </w:tc>
      </w:tr>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1 младшая</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8 – 10 минут</w:t>
            </w:r>
          </w:p>
        </w:tc>
      </w:tr>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2 младшая</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15 минут</w:t>
            </w:r>
          </w:p>
        </w:tc>
      </w:tr>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Средняя</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20 минут</w:t>
            </w:r>
          </w:p>
        </w:tc>
      </w:tr>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Старшая</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25 минут</w:t>
            </w:r>
          </w:p>
        </w:tc>
      </w:tr>
      <w:tr w:rsidR="00E75F40" w:rsidRPr="00E75F40" w:rsidTr="00E75F40">
        <w:tc>
          <w:tcPr>
            <w:tcW w:w="766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Подготовительная </w:t>
            </w:r>
          </w:p>
        </w:tc>
        <w:tc>
          <w:tcPr>
            <w:tcW w:w="666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30 минут</w:t>
            </w:r>
          </w:p>
        </w:tc>
      </w:tr>
    </w:tbl>
    <w:p w:rsidR="00E75F40" w:rsidRPr="00E75F40" w:rsidRDefault="00E75F40" w:rsidP="00E75F40">
      <w:pPr>
        <w:jc w:val="both"/>
        <w:rPr>
          <w:rFonts w:ascii="Times New Roman" w:eastAsia="Calibri" w:hAnsi="Times New Roman" w:cs="Times New Roman"/>
          <w:sz w:val="28"/>
          <w:szCs w:val="28"/>
        </w:rPr>
      </w:pP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ab/>
        <w:t>Дошкольная группа находится в составе МБОУ ООШ Бельговского сельского поселения Комсомольского муниципального района Хабаровского края и осуществляет сотрудничество с сельской библиотекой, музеем, домом культуры.</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При организации </w:t>
      </w:r>
      <w:proofErr w:type="spellStart"/>
      <w:r w:rsidRPr="00E75F40">
        <w:rPr>
          <w:rFonts w:ascii="Times New Roman" w:eastAsia="Calibri" w:hAnsi="Times New Roman" w:cs="Times New Roman"/>
          <w:sz w:val="28"/>
          <w:szCs w:val="28"/>
        </w:rPr>
        <w:t>воспитательно</w:t>
      </w:r>
      <w:proofErr w:type="spellEnd"/>
      <w:r w:rsidRPr="00E75F40">
        <w:rPr>
          <w:rFonts w:ascii="Times New Roman" w:eastAsia="Calibri" w:hAnsi="Times New Roman" w:cs="Times New Roman"/>
          <w:sz w:val="28"/>
          <w:szCs w:val="28"/>
        </w:rPr>
        <w:t xml:space="preserve">-образовательного процесса, направленного на укрепление физического здоровья воспитанников педагоги руководствовались СанПиН 2.4.1.2660-10 «Санитарно-эпидемиологические требования к устройству, содержанию и организации режима работы в дошкольных организациях» от 22 июля </w:t>
      </w:r>
      <w:smartTag w:uri="urn:schemas-microsoft-com:office:smarttags" w:element="metricconverter">
        <w:smartTagPr>
          <w:attr w:name="ProductID" w:val="2010 г"/>
        </w:smartTagPr>
        <w:r w:rsidRPr="00E75F40">
          <w:rPr>
            <w:rFonts w:ascii="Times New Roman" w:eastAsia="Calibri" w:hAnsi="Times New Roman" w:cs="Times New Roman"/>
            <w:sz w:val="28"/>
            <w:szCs w:val="28"/>
          </w:rPr>
          <w:t>2010 г</w:t>
        </w:r>
      </w:smartTag>
      <w:r w:rsidRPr="00E75F40">
        <w:rPr>
          <w:rFonts w:ascii="Times New Roman" w:eastAsia="Calibri" w:hAnsi="Times New Roman" w:cs="Times New Roman"/>
          <w:sz w:val="28"/>
          <w:szCs w:val="28"/>
        </w:rPr>
        <w:t xml:space="preserve">. № 91, основной общеобразовательной программой, а также инструктивно-методическим письмом от 14.03.2000 г. «О гигиенических требованиях к максимальной нагрузке на детей дошкольного возраста в организованных формах обучения». Педагоги соблюдали длительность занятий, смену видов деятельности воспитанников, проведение физкультурной паузы, выполнение режима дня. Создание условий для двигательной активности детей на воздухе и обеспечение психологического климата способствовали повышению физической подготовленности детей. Детям прививаются навыки здорового образа жизни, осуществляется просветительская работа среди родителей. </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Педагоги осуществляют диагностику физического развития детей. По данным итоговой диагностики 12% воспитанников имеют высокий уровень физического развития, у 30% воспитанников отдельные компоненты не развиты, 58%  соответствуют возрасту. </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Исходя из полученных данных в новом учебном году необходимо продолжить работу по физическому развитию детей, особое внимание уделить индивидуальным занятиям с ослабленными детьми.</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Отрицательным фактом в работе по оздоровлению детей является  динамика повышения уровня заболеваемости воспитанников на 2%, в связи с адаптацией неорганизованных детей в возрасте от 1 до 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E75F40" w:rsidRPr="00E75F40" w:rsidTr="00E75F40">
        <w:tc>
          <w:tcPr>
            <w:tcW w:w="319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jc w:val="both"/>
              <w:rPr>
                <w:rFonts w:ascii="Times New Roman" w:eastAsia="Calibri"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E75F40" w:rsidRPr="00E75F40" w:rsidRDefault="0067127D" w:rsidP="00DF64FF">
            <w:pPr>
              <w:jc w:val="both"/>
              <w:rPr>
                <w:rFonts w:ascii="Times New Roman" w:eastAsia="Calibri" w:hAnsi="Times New Roman" w:cs="Times New Roman"/>
                <w:sz w:val="28"/>
                <w:szCs w:val="28"/>
              </w:rPr>
            </w:pPr>
            <w:r>
              <w:rPr>
                <w:rFonts w:ascii="Times New Roman" w:eastAsia="Calibri" w:hAnsi="Times New Roman" w:cs="Times New Roman"/>
                <w:sz w:val="28"/>
                <w:szCs w:val="28"/>
              </w:rPr>
              <w:t>201</w:t>
            </w:r>
            <w:r w:rsidR="00DF64FF">
              <w:rPr>
                <w:rFonts w:ascii="Times New Roman" w:eastAsia="Calibri" w:hAnsi="Times New Roman" w:cs="Times New Roman"/>
                <w:sz w:val="28"/>
                <w:szCs w:val="28"/>
              </w:rPr>
              <w:t>7</w:t>
            </w:r>
            <w:r>
              <w:rPr>
                <w:rFonts w:ascii="Times New Roman" w:eastAsia="Calibri" w:hAnsi="Times New Roman" w:cs="Times New Roman"/>
                <w:sz w:val="28"/>
                <w:szCs w:val="28"/>
              </w:rPr>
              <w:t>-201</w:t>
            </w:r>
            <w:r w:rsidR="00DF64FF">
              <w:rPr>
                <w:rFonts w:ascii="Times New Roman" w:eastAsia="Calibri" w:hAnsi="Times New Roman" w:cs="Times New Roman"/>
                <w:sz w:val="28"/>
                <w:szCs w:val="28"/>
              </w:rPr>
              <w:t>8</w:t>
            </w:r>
            <w:r w:rsidR="00E75F40" w:rsidRPr="00E75F40">
              <w:rPr>
                <w:rFonts w:ascii="Times New Roman" w:eastAsia="Calibri" w:hAnsi="Times New Roman" w:cs="Times New Roman"/>
                <w:sz w:val="28"/>
                <w:szCs w:val="28"/>
              </w:rPr>
              <w:t xml:space="preserve"> </w:t>
            </w:r>
            <w:proofErr w:type="spellStart"/>
            <w:r w:rsidR="00E75F40" w:rsidRPr="00E75F40">
              <w:rPr>
                <w:rFonts w:ascii="Times New Roman" w:eastAsia="Calibri" w:hAnsi="Times New Roman" w:cs="Times New Roman"/>
                <w:sz w:val="28"/>
                <w:szCs w:val="28"/>
              </w:rPr>
              <w:t>уч.год</w:t>
            </w:r>
            <w:proofErr w:type="spellEnd"/>
          </w:p>
        </w:tc>
        <w:tc>
          <w:tcPr>
            <w:tcW w:w="3191" w:type="dxa"/>
            <w:tcBorders>
              <w:top w:val="single" w:sz="4" w:space="0" w:color="000000"/>
              <w:left w:val="single" w:sz="4" w:space="0" w:color="000000"/>
              <w:bottom w:val="single" w:sz="4" w:space="0" w:color="000000"/>
              <w:right w:val="single" w:sz="4" w:space="0" w:color="000000"/>
            </w:tcBorders>
            <w:hideMark/>
          </w:tcPr>
          <w:p w:rsidR="00E75F40" w:rsidRPr="00E75F40" w:rsidRDefault="0067127D" w:rsidP="00DF64FF">
            <w:pPr>
              <w:jc w:val="both"/>
              <w:rPr>
                <w:rFonts w:ascii="Times New Roman" w:eastAsia="Calibri" w:hAnsi="Times New Roman" w:cs="Times New Roman"/>
                <w:sz w:val="28"/>
                <w:szCs w:val="28"/>
              </w:rPr>
            </w:pPr>
            <w:r>
              <w:rPr>
                <w:rFonts w:ascii="Times New Roman" w:eastAsia="Calibri" w:hAnsi="Times New Roman" w:cs="Times New Roman"/>
                <w:sz w:val="28"/>
                <w:szCs w:val="28"/>
              </w:rPr>
              <w:t>201</w:t>
            </w:r>
            <w:r w:rsidR="00DF64FF">
              <w:rPr>
                <w:rFonts w:ascii="Times New Roman" w:eastAsia="Calibri" w:hAnsi="Times New Roman" w:cs="Times New Roman"/>
                <w:sz w:val="28"/>
                <w:szCs w:val="28"/>
              </w:rPr>
              <w:t>8</w:t>
            </w:r>
            <w:r>
              <w:rPr>
                <w:rFonts w:ascii="Times New Roman" w:eastAsia="Calibri" w:hAnsi="Times New Roman" w:cs="Times New Roman"/>
                <w:sz w:val="28"/>
                <w:szCs w:val="28"/>
              </w:rPr>
              <w:t>-201</w:t>
            </w:r>
            <w:r w:rsidR="00DF64FF">
              <w:rPr>
                <w:rFonts w:ascii="Times New Roman" w:eastAsia="Calibri" w:hAnsi="Times New Roman" w:cs="Times New Roman"/>
                <w:sz w:val="28"/>
                <w:szCs w:val="28"/>
              </w:rPr>
              <w:t>9</w:t>
            </w:r>
            <w:r w:rsidR="00E75F40" w:rsidRPr="00E75F40">
              <w:rPr>
                <w:rFonts w:ascii="Times New Roman" w:eastAsia="Calibri" w:hAnsi="Times New Roman" w:cs="Times New Roman"/>
                <w:sz w:val="28"/>
                <w:szCs w:val="28"/>
              </w:rPr>
              <w:t xml:space="preserve"> </w:t>
            </w:r>
            <w:proofErr w:type="spellStart"/>
            <w:r w:rsidR="00E75F40" w:rsidRPr="00E75F40">
              <w:rPr>
                <w:rFonts w:ascii="Times New Roman" w:eastAsia="Calibri" w:hAnsi="Times New Roman" w:cs="Times New Roman"/>
                <w:sz w:val="28"/>
                <w:szCs w:val="28"/>
              </w:rPr>
              <w:t>уч.год</w:t>
            </w:r>
            <w:proofErr w:type="spellEnd"/>
          </w:p>
        </w:tc>
      </w:tr>
      <w:tr w:rsidR="00E75F40" w:rsidRPr="00E75F40" w:rsidTr="00E75F40">
        <w:tc>
          <w:tcPr>
            <w:tcW w:w="319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Пропуски по болезни</w:t>
            </w:r>
          </w:p>
        </w:tc>
        <w:tc>
          <w:tcPr>
            <w:tcW w:w="3190" w:type="dxa"/>
            <w:tcBorders>
              <w:top w:val="single" w:sz="4" w:space="0" w:color="000000"/>
              <w:left w:val="single" w:sz="4" w:space="0" w:color="000000"/>
              <w:bottom w:val="single" w:sz="4" w:space="0" w:color="000000"/>
              <w:right w:val="single" w:sz="4" w:space="0" w:color="000000"/>
            </w:tcBorders>
            <w:hideMark/>
          </w:tcPr>
          <w:p w:rsidR="00E75F40" w:rsidRPr="00E75F40" w:rsidRDefault="00DF64FF" w:rsidP="00E75F40">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75F40" w:rsidRPr="00E75F40">
              <w:rPr>
                <w:rFonts w:ascii="Times New Roman" w:eastAsia="Calibri" w:hAnsi="Times New Roman" w:cs="Times New Roman"/>
                <w:sz w:val="28"/>
                <w:szCs w:val="28"/>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DF64FF">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r w:rsidR="00DF64FF">
              <w:rPr>
                <w:rFonts w:ascii="Times New Roman" w:eastAsia="Calibri" w:hAnsi="Times New Roman" w:cs="Times New Roman"/>
                <w:sz w:val="28"/>
                <w:szCs w:val="28"/>
              </w:rPr>
              <w:t>3</w:t>
            </w:r>
            <w:r w:rsidRPr="00E75F40">
              <w:rPr>
                <w:rFonts w:ascii="Times New Roman" w:eastAsia="Calibri" w:hAnsi="Times New Roman" w:cs="Times New Roman"/>
                <w:sz w:val="28"/>
                <w:szCs w:val="28"/>
              </w:rPr>
              <w:t xml:space="preserve"> %</w:t>
            </w:r>
          </w:p>
        </w:tc>
      </w:tr>
    </w:tbl>
    <w:p w:rsidR="00E75F40" w:rsidRPr="00E75F40" w:rsidRDefault="00E75F40" w:rsidP="00E75F40">
      <w:pPr>
        <w:ind w:firstLine="708"/>
        <w:jc w:val="both"/>
        <w:rPr>
          <w:rFonts w:ascii="Times New Roman" w:eastAsia="Calibri" w:hAnsi="Times New Roman" w:cs="Times New Roman"/>
          <w:sz w:val="28"/>
          <w:szCs w:val="28"/>
        </w:rPr>
      </w:pP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новом учебном году следует продолжить оздоровительную работу с воспитанниками, особое внимание уделить индивидуальной направленности в оздоровительной работе с часто болеющими детьми.  </w:t>
      </w: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Второе направление, по которому работал коллектив в прошедшем учебном году – это работа по речевому развитию воспитанников. Результаты итоговой диагностики показали следующие результаты: 25% имеют высокий уровень, 25 % - низкий уровень, 50 % имеют средний уровень, соответствующий возрасту. Отрицательным моментом является отсутствие в дошкольной группе логопеда. У 75 % детей старшего возраста существуют дефекты речи, поэтому воспитанникам необходима специализированная помощь логопеда.                                                                                                                                                                         </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ab/>
        <w:t xml:space="preserve">С целью выявления уровня овладения воспитанниками образовательных областей в течение учебного года проводился мониторинг уровня освоения Программы воспитанниками. Заведены карты развития на всех воспитанников, где фиксировались результаты входной и итоговой диагностик. </w:t>
      </w:r>
    </w:p>
    <w:p w:rsidR="007766B6" w:rsidRDefault="00E75F40" w:rsidP="00DF64FF">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ab/>
        <w:t xml:space="preserve">Таким образом, результатом </w:t>
      </w:r>
      <w:proofErr w:type="spellStart"/>
      <w:r w:rsidRPr="00E75F40">
        <w:rPr>
          <w:rFonts w:ascii="Times New Roman" w:eastAsia="Calibri" w:hAnsi="Times New Roman" w:cs="Times New Roman"/>
          <w:sz w:val="28"/>
          <w:szCs w:val="28"/>
        </w:rPr>
        <w:t>воспитательно</w:t>
      </w:r>
      <w:proofErr w:type="spellEnd"/>
      <w:r w:rsidRPr="00E75F40">
        <w:rPr>
          <w:rFonts w:ascii="Times New Roman" w:eastAsia="Calibri" w:hAnsi="Times New Roman" w:cs="Times New Roman"/>
          <w:sz w:val="28"/>
          <w:szCs w:val="28"/>
        </w:rPr>
        <w:t>-образовательной работы является психологическая и умственная готовность ребёнка к обучению в школе. Данные психолого-педагогической диагностики, итоговые занятия, проведенные педагогом Галактионовой О.В., свидетельствуют о том, что выпускник дошкольной группы поступает в школу с чистой речью, с большим словарным запасом, с хорошо развитой связной, объяснительной и доказательной речью, с достаточно высоким уровнем развития познавательных процессов. Воспитанник умеет устанавливать причинно-следственные связи, делать выводы.</w:t>
      </w:r>
    </w:p>
    <w:p w:rsidR="00E75F40" w:rsidRPr="00E75F40" w:rsidRDefault="00E75F40" w:rsidP="00E75F40">
      <w:pPr>
        <w:ind w:firstLine="709"/>
        <w:rPr>
          <w:rFonts w:ascii="Times New Roman" w:eastAsia="Calibri" w:hAnsi="Times New Roman" w:cs="Times New Roman"/>
          <w:sz w:val="28"/>
          <w:szCs w:val="28"/>
          <w:u w:val="single"/>
        </w:rPr>
      </w:pPr>
      <w:r w:rsidRPr="00E75F40">
        <w:rPr>
          <w:rFonts w:ascii="Times New Roman" w:eastAsia="Calibri" w:hAnsi="Times New Roman" w:cs="Times New Roman"/>
          <w:sz w:val="28"/>
          <w:szCs w:val="28"/>
          <w:u w:val="single"/>
        </w:rPr>
        <w:t>Методическое обеспечение</w:t>
      </w:r>
    </w:p>
    <w:p w:rsidR="007766B6" w:rsidRDefault="0067127D" w:rsidP="00E75F40">
      <w:pPr>
        <w:jc w:val="both"/>
        <w:rPr>
          <w:rFonts w:ascii="Times New Roman" w:eastAsia="Calibri" w:hAnsi="Times New Roman" w:cs="Times New Roman"/>
          <w:sz w:val="28"/>
          <w:szCs w:val="28"/>
        </w:rPr>
      </w:pPr>
      <w:r>
        <w:rPr>
          <w:rFonts w:ascii="Times New Roman" w:eastAsia="Calibri" w:hAnsi="Times New Roman" w:cs="Times New Roman"/>
          <w:sz w:val="28"/>
          <w:szCs w:val="28"/>
        </w:rPr>
        <w:tab/>
        <w:t>В октябре 2017</w:t>
      </w:r>
      <w:r w:rsidR="00E75F40" w:rsidRPr="00E75F40">
        <w:rPr>
          <w:rFonts w:ascii="Times New Roman" w:eastAsia="Calibri" w:hAnsi="Times New Roman" w:cs="Times New Roman"/>
          <w:sz w:val="28"/>
          <w:szCs w:val="28"/>
        </w:rPr>
        <w:t xml:space="preserve"> года проведен анализ программно-методического обеспечения </w:t>
      </w:r>
      <w:proofErr w:type="spellStart"/>
      <w:r w:rsidR="00E75F40" w:rsidRPr="00E75F40">
        <w:rPr>
          <w:rFonts w:ascii="Times New Roman" w:eastAsia="Calibri" w:hAnsi="Times New Roman" w:cs="Times New Roman"/>
          <w:sz w:val="28"/>
          <w:szCs w:val="28"/>
        </w:rPr>
        <w:t>воспитательно</w:t>
      </w:r>
      <w:proofErr w:type="spellEnd"/>
      <w:r w:rsidR="00E75F40" w:rsidRPr="00E75F40">
        <w:rPr>
          <w:rFonts w:ascii="Times New Roman" w:eastAsia="Calibri" w:hAnsi="Times New Roman" w:cs="Times New Roman"/>
          <w:sz w:val="28"/>
          <w:szCs w:val="28"/>
        </w:rPr>
        <w:t>-образовательного процесса и выписаны в издательстве «МОЗАИКА-СИНТЕЗ» недостающие программы, методические пособия и рабочие тетради. Были систематизированы демонстрационные картины, печатные материалы, иллюстрации, дидактические пособи</w:t>
      </w:r>
      <w:r w:rsidR="00DF64FF">
        <w:rPr>
          <w:rFonts w:ascii="Times New Roman" w:eastAsia="Calibri" w:hAnsi="Times New Roman" w:cs="Times New Roman"/>
          <w:sz w:val="28"/>
          <w:szCs w:val="28"/>
        </w:rPr>
        <w:t>я.</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u w:val="single"/>
        </w:rPr>
        <w:t>Работа с кадрами</w:t>
      </w:r>
    </w:p>
    <w:p w:rsidR="00E75F40" w:rsidRPr="00DF64FF"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ab/>
        <w:t>Одна из главных задач дошкольной группы – обеспечение квалифицированными специалистами, повышение профессио</w:t>
      </w:r>
      <w:r w:rsidR="00DF64FF">
        <w:rPr>
          <w:rFonts w:ascii="Times New Roman" w:eastAsia="Calibri" w:hAnsi="Times New Roman" w:cs="Times New Roman"/>
          <w:sz w:val="28"/>
          <w:szCs w:val="28"/>
        </w:rPr>
        <w:t xml:space="preserve">нального мастерства педагогов. </w:t>
      </w:r>
    </w:p>
    <w:p w:rsidR="00E75F40" w:rsidRPr="00E75F40" w:rsidRDefault="00E75F40" w:rsidP="00E75F40">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Всего в дошкольной группе  </w:t>
      </w:r>
      <w:r w:rsidR="005F1B79">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Pr="00E75F40">
        <w:rPr>
          <w:rFonts w:ascii="Times New Roman" w:eastAsia="Calibri" w:hAnsi="Times New Roman" w:cs="Times New Roman"/>
          <w:b/>
          <w:sz w:val="28"/>
          <w:szCs w:val="28"/>
        </w:rPr>
        <w:t>педагога:</w:t>
      </w:r>
    </w:p>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 высшим образованием – 1 педагог </w:t>
      </w:r>
      <w:r w:rsidR="005F1B79">
        <w:rPr>
          <w:rFonts w:ascii="Times New Roman" w:eastAsia="Calibri" w:hAnsi="Times New Roman" w:cs="Times New Roman"/>
          <w:sz w:val="28"/>
          <w:szCs w:val="28"/>
        </w:rPr>
        <w:t>33.3%</w:t>
      </w:r>
    </w:p>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со средне специальным образованием  -</w:t>
      </w:r>
      <w:r w:rsidR="005F1B79">
        <w:rPr>
          <w:rFonts w:ascii="Times New Roman" w:eastAsia="Calibri" w:hAnsi="Times New Roman" w:cs="Times New Roman"/>
          <w:sz w:val="28"/>
          <w:szCs w:val="28"/>
        </w:rPr>
        <w:t>2</w:t>
      </w:r>
      <w:r w:rsidRPr="00E75F40">
        <w:rPr>
          <w:rFonts w:ascii="Times New Roman" w:eastAsia="Calibri" w:hAnsi="Times New Roman" w:cs="Times New Roman"/>
          <w:sz w:val="28"/>
          <w:szCs w:val="28"/>
        </w:rPr>
        <w:t xml:space="preserve"> педагог</w:t>
      </w:r>
      <w:r w:rsidR="005F1B79">
        <w:rPr>
          <w:rFonts w:ascii="Times New Roman" w:eastAsia="Calibri" w:hAnsi="Times New Roman" w:cs="Times New Roman"/>
          <w:sz w:val="28"/>
          <w:szCs w:val="28"/>
        </w:rPr>
        <w:t>а</w:t>
      </w:r>
      <w:r w:rsidRPr="00E75F40">
        <w:rPr>
          <w:rFonts w:ascii="Times New Roman" w:eastAsia="Calibri" w:hAnsi="Times New Roman" w:cs="Times New Roman"/>
          <w:sz w:val="28"/>
          <w:szCs w:val="28"/>
        </w:rPr>
        <w:t xml:space="preserve"> </w:t>
      </w:r>
      <w:r w:rsidR="005F1B79">
        <w:rPr>
          <w:rFonts w:ascii="Times New Roman" w:eastAsia="Calibri" w:hAnsi="Times New Roman" w:cs="Times New Roman"/>
          <w:sz w:val="28"/>
          <w:szCs w:val="28"/>
        </w:rPr>
        <w:t xml:space="preserve">66.6 </w:t>
      </w:r>
      <w:r w:rsidRPr="00E75F40">
        <w:rPr>
          <w:rFonts w:ascii="Times New Roman" w:eastAsia="Calibri" w:hAnsi="Times New Roman" w:cs="Times New Roman"/>
          <w:sz w:val="28"/>
          <w:szCs w:val="28"/>
        </w:rPr>
        <w:t>%</w:t>
      </w:r>
    </w:p>
    <w:p w:rsidR="00E75F40" w:rsidRPr="00E75F40" w:rsidRDefault="00E75F40" w:rsidP="00E75F40">
      <w:pPr>
        <w:spacing w:after="0" w:line="240" w:lineRule="auto"/>
        <w:jc w:val="center"/>
        <w:rPr>
          <w:rFonts w:ascii="Times New Roman" w:eastAsia="Calibri" w:hAnsi="Times New Roman" w:cs="Times New Roman"/>
          <w:b/>
          <w:sz w:val="28"/>
          <w:szCs w:val="28"/>
        </w:rPr>
      </w:pPr>
    </w:p>
    <w:p w:rsidR="00E75F40" w:rsidRDefault="00E75F40" w:rsidP="00E75F40">
      <w:pPr>
        <w:spacing w:after="0" w:line="240" w:lineRule="auto"/>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Характеристика педагогических кадров по стажу работы:</w:t>
      </w:r>
    </w:p>
    <w:p w:rsidR="005F1B79" w:rsidRPr="005F1B79" w:rsidRDefault="005F1B79" w:rsidP="005F1B7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Меньше 5 лет: 1 педагог</w:t>
      </w:r>
    </w:p>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Свыше 5 лет:  1 педагог</w:t>
      </w:r>
    </w:p>
    <w:p w:rsidR="00E75F40" w:rsidRPr="00E75F40" w:rsidRDefault="00E75F40" w:rsidP="00E75F4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Свыше 20 лет: 1 педагог</w:t>
      </w:r>
    </w:p>
    <w:p w:rsidR="00E75F40" w:rsidRPr="00E75F40" w:rsidRDefault="00E75F40" w:rsidP="00E75F40">
      <w:pPr>
        <w:rPr>
          <w:rFonts w:ascii="Times New Roman" w:eastAsia="Calibri" w:hAnsi="Times New Roman" w:cs="Times New Roman"/>
          <w:b/>
          <w:sz w:val="28"/>
          <w:szCs w:val="28"/>
        </w:rPr>
      </w:pPr>
    </w:p>
    <w:p w:rsidR="00E75F40" w:rsidRPr="00E75F40" w:rsidRDefault="00E75F40" w:rsidP="00E75F40">
      <w:pPr>
        <w:ind w:firstLine="708"/>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В дошкольной группе обеспечивается непрерывное профессиональное образование и повышение квалификации специалистов.</w:t>
      </w:r>
    </w:p>
    <w:p w:rsidR="00E75F40" w:rsidRDefault="0067127D" w:rsidP="00E75F40">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деятельности за 201</w:t>
      </w:r>
      <w:r w:rsidR="005F1B79">
        <w:rPr>
          <w:rFonts w:ascii="Times New Roman" w:eastAsia="Calibri" w:hAnsi="Times New Roman" w:cs="Times New Roman"/>
          <w:sz w:val="28"/>
          <w:szCs w:val="28"/>
        </w:rPr>
        <w:t>8</w:t>
      </w:r>
      <w:r>
        <w:rPr>
          <w:rFonts w:ascii="Times New Roman" w:eastAsia="Calibri" w:hAnsi="Times New Roman" w:cs="Times New Roman"/>
          <w:sz w:val="28"/>
          <w:szCs w:val="28"/>
        </w:rPr>
        <w:t>-201</w:t>
      </w:r>
      <w:r w:rsidR="005F1B79">
        <w:rPr>
          <w:rFonts w:ascii="Times New Roman" w:eastAsia="Calibri" w:hAnsi="Times New Roman" w:cs="Times New Roman"/>
          <w:sz w:val="28"/>
          <w:szCs w:val="28"/>
        </w:rPr>
        <w:t>9</w:t>
      </w:r>
      <w:r w:rsidR="00E75F40" w:rsidRPr="00E75F40">
        <w:rPr>
          <w:rFonts w:ascii="Times New Roman" w:eastAsia="Calibri" w:hAnsi="Times New Roman" w:cs="Times New Roman"/>
          <w:sz w:val="28"/>
          <w:szCs w:val="28"/>
        </w:rPr>
        <w:t xml:space="preserve"> учебный год показал, что педагогам необходимо тщательное изучение требований ФГОС ДО и в связи с этим, корректировка образовательного процесса, проблемы физического и речевого развития воспитанников требуют дальнейшего внимания.</w:t>
      </w:r>
    </w:p>
    <w:p w:rsidR="00E75F40" w:rsidRPr="00E75F40" w:rsidRDefault="00E75F40" w:rsidP="00E75F40">
      <w:pPr>
        <w:ind w:firstLine="851"/>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Считаем, что необходимо продолжить работу в новом учебном году в решении следующих задач:</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сохранение здоровья и укрепление физического развития через организацию работы по </w:t>
      </w:r>
      <w:r w:rsidR="007766B6" w:rsidRPr="00E75F40">
        <w:rPr>
          <w:rFonts w:ascii="Times New Roman" w:eastAsia="Calibri" w:hAnsi="Times New Roman" w:cs="Times New Roman"/>
          <w:sz w:val="28"/>
          <w:szCs w:val="28"/>
        </w:rPr>
        <w:t>здоровье сбережению</w:t>
      </w:r>
      <w:r w:rsidRPr="00E75F40">
        <w:rPr>
          <w:rFonts w:ascii="Times New Roman" w:eastAsia="Calibri" w:hAnsi="Times New Roman" w:cs="Times New Roman"/>
          <w:sz w:val="28"/>
          <w:szCs w:val="28"/>
        </w:rPr>
        <w:t xml:space="preserve"> детей; </w:t>
      </w:r>
    </w:p>
    <w:p w:rsidR="00E75F40"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повысить уровень речевого развития детей через реализацию системы работы по звуковой культуре речи.</w:t>
      </w:r>
    </w:p>
    <w:p w:rsidR="0067127D" w:rsidRPr="00E75F40" w:rsidRDefault="00E75F40" w:rsidP="00E75F40">
      <w:pPr>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применение информационно-коммуникативных техно</w:t>
      </w:r>
      <w:r w:rsidR="007766B6">
        <w:rPr>
          <w:rFonts w:ascii="Times New Roman" w:eastAsia="Calibri" w:hAnsi="Times New Roman" w:cs="Times New Roman"/>
          <w:sz w:val="28"/>
          <w:szCs w:val="28"/>
        </w:rPr>
        <w:t>логий при реализации Программы.</w:t>
      </w:r>
    </w:p>
    <w:p w:rsidR="00E75F40" w:rsidRPr="00E75F40" w:rsidRDefault="00E75F40" w:rsidP="0069571F">
      <w:pPr>
        <w:numPr>
          <w:ilvl w:val="0"/>
          <w:numId w:val="23"/>
        </w:numPr>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Организационно-педагогическая работа</w:t>
      </w:r>
    </w:p>
    <w:tbl>
      <w:tblPr>
        <w:tblW w:w="101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76"/>
        <w:gridCol w:w="1620"/>
        <w:gridCol w:w="1545"/>
        <w:gridCol w:w="1335"/>
        <w:gridCol w:w="82"/>
      </w:tblGrid>
      <w:tr w:rsidR="00E75F40" w:rsidRPr="00E75F40" w:rsidTr="00E75F40">
        <w:trPr>
          <w:gridAfter w:val="1"/>
          <w:wAfter w:w="82" w:type="dxa"/>
        </w:trPr>
        <w:tc>
          <w:tcPr>
            <w:tcW w:w="56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97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Содержание</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154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Ответственный</w:t>
            </w:r>
          </w:p>
        </w:tc>
        <w:tc>
          <w:tcPr>
            <w:tcW w:w="133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 xml:space="preserve">  Отметка о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rPr>
          <w:gridAfter w:val="1"/>
          <w:wAfter w:w="82" w:type="dxa"/>
        </w:trPr>
        <w:tc>
          <w:tcPr>
            <w:tcW w:w="56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97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ind w:right="-56"/>
              <w:rPr>
                <w:rFonts w:ascii="Times New Roman" w:eastAsia="Times New Roman" w:hAnsi="Times New Roman" w:cs="Times New Roman"/>
                <w:sz w:val="28"/>
                <w:szCs w:val="28"/>
              </w:rPr>
            </w:pPr>
            <w:r w:rsidRPr="00E75F40">
              <w:rPr>
                <w:rFonts w:ascii="Times New Roman" w:eastAsia="Calibri" w:hAnsi="Times New Roman" w:cs="Times New Roman"/>
                <w:sz w:val="28"/>
                <w:szCs w:val="28"/>
              </w:rPr>
              <w:t>Оснастить педагогический процесс в соответствии с годовыми задачами и требованиями ФГОС ДО:</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Приобрести развивающие, дидактические игры по интеллектуальному и речевому развитию дошкольников; </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w:t>
            </w:r>
            <w:r w:rsidRPr="00E75F40">
              <w:rPr>
                <w:rFonts w:ascii="Times New Roman" w:eastAsia="Calibri" w:hAnsi="Times New Roman" w:cs="Times New Roman"/>
                <w:color w:val="000000"/>
                <w:sz w:val="28"/>
                <w:szCs w:val="28"/>
              </w:rPr>
              <w:t>Наг</w:t>
            </w:r>
            <w:r w:rsidRPr="00E75F40">
              <w:rPr>
                <w:rFonts w:ascii="Times New Roman" w:eastAsia="Calibri" w:hAnsi="Times New Roman" w:cs="Times New Roman"/>
                <w:sz w:val="28"/>
                <w:szCs w:val="28"/>
              </w:rPr>
              <w:t>лядный материал по народно-прикладному искусству;</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Пополнить спортивное оборудование для обучения детей ходьбе на лыжах.</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Организовать сбор цветочных семян;  вырастить  цветочную рассаду, вырастить в горшках цветы  для озеленения территории  детского сада в соответствии со сменой сроков цветения.</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Посадить зеленую изгородь по сторонам беседки.</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Рассадить по территории дошкольного учреждения многолетние цветы.</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Провести санитарную обрезку деревьев и кустарников</w:t>
            </w:r>
          </w:p>
        </w:tc>
        <w:tc>
          <w:tcPr>
            <w:tcW w:w="162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теч.уч.года</w:t>
            </w:r>
            <w:proofErr w:type="spellEnd"/>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Сентябрь-апрель</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Апрель-май</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545"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Воспитатели</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Воспитатели</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Воспитатели</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Заведующий хозяйством</w:t>
            </w:r>
          </w:p>
        </w:tc>
        <w:tc>
          <w:tcPr>
            <w:tcW w:w="1335"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6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97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rPr>
                <w:rFonts w:ascii="Times New Roman" w:eastAsia="Times New Roman" w:hAnsi="Times New Roman" w:cs="Times New Roman"/>
                <w:sz w:val="28"/>
                <w:szCs w:val="28"/>
              </w:rPr>
            </w:pPr>
            <w:r w:rsidRPr="00E75F40">
              <w:rPr>
                <w:rFonts w:ascii="Times New Roman" w:eastAsia="Calibri" w:hAnsi="Times New Roman" w:cs="Times New Roman"/>
                <w:sz w:val="28"/>
                <w:szCs w:val="28"/>
              </w:rPr>
              <w:t xml:space="preserve">Организовать выставки детских рисунков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в течение года:</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«Сарафан надела осень»  (осень)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«Зимушка хрустальная»  (зима)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«Вот какая красивая мама»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Волшебные звуки природы (весна)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«Сколько радости на свете:  солнце, радуга, цветы» (лето)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тематические:</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«Как красиво на планете, если мир царит на ней» (День защиты детей)  </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«Что за чудо мастера» (народные промыслы)  </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Организовать выставку поделок из овощей и природного материала «Чудо с грядки». </w:t>
            </w:r>
          </w:p>
          <w:p w:rsidR="00E75F40" w:rsidRPr="00E75F40" w:rsidRDefault="00E75F40" w:rsidP="00E75F40">
            <w:pPr>
              <w:spacing w:after="0"/>
              <w:ind w:right="-56"/>
              <w:rPr>
                <w:rFonts w:ascii="Times New Roman" w:eastAsia="Calibri" w:hAnsi="Times New Roman" w:cs="Times New Roman"/>
                <w:sz w:val="28"/>
                <w:szCs w:val="28"/>
              </w:rPr>
            </w:pP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Организовать смотры – конкурсы по группам:</w:t>
            </w:r>
          </w:p>
          <w:p w:rsidR="00E75F40" w:rsidRPr="00E75F40" w:rsidRDefault="00E75F40" w:rsidP="0069571F">
            <w:pPr>
              <w:numPr>
                <w:ilvl w:val="0"/>
                <w:numId w:val="24"/>
              </w:num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готовность учреждения к новому учебному году;</w:t>
            </w:r>
          </w:p>
          <w:p w:rsidR="00E75F40" w:rsidRPr="00E75F40" w:rsidRDefault="00E75F40" w:rsidP="0069571F">
            <w:pPr>
              <w:numPr>
                <w:ilvl w:val="0"/>
                <w:numId w:val="24"/>
              </w:num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создание условий для театрализованной деятельности;</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создание условий для физического развития детей на зимних участках;</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«Мастерская Дедушки Мороза» - новогоднее оформление ДОУ;</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«Этот чудо-огород»;</w:t>
            </w: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создание условий для летнего отдыха детей. </w:t>
            </w:r>
          </w:p>
          <w:p w:rsidR="00E75F40" w:rsidRPr="00E75F40" w:rsidRDefault="00E75F40" w:rsidP="00E75F40">
            <w:pPr>
              <w:spacing w:after="0"/>
              <w:ind w:right="-56"/>
              <w:rPr>
                <w:rFonts w:ascii="Times New Roman" w:eastAsia="Calibri" w:hAnsi="Times New Roman" w:cs="Times New Roman"/>
                <w:sz w:val="28"/>
                <w:szCs w:val="28"/>
              </w:rPr>
            </w:pPr>
          </w:p>
          <w:p w:rsidR="00E75F40" w:rsidRPr="00E75F40" w:rsidRDefault="00E75F40" w:rsidP="00E75F40">
            <w:pPr>
              <w:spacing w:after="0"/>
              <w:ind w:right="-56"/>
              <w:rPr>
                <w:rFonts w:ascii="Times New Roman" w:eastAsia="Calibri" w:hAnsi="Times New Roman" w:cs="Times New Roman"/>
                <w:sz w:val="28"/>
                <w:szCs w:val="28"/>
              </w:rPr>
            </w:pPr>
            <w:r w:rsidRPr="00E75F40">
              <w:rPr>
                <w:rFonts w:ascii="Times New Roman" w:eastAsia="Calibri" w:hAnsi="Times New Roman" w:cs="Times New Roman"/>
                <w:sz w:val="28"/>
                <w:szCs w:val="28"/>
              </w:rPr>
              <w:t>Организовать экскурсии в музей, к обелиску, на озеро, в сельскую библиотеку.</w:t>
            </w:r>
          </w:p>
          <w:p w:rsidR="00E75F40" w:rsidRPr="00E75F40" w:rsidRDefault="00E75F40" w:rsidP="00E75F40">
            <w:pPr>
              <w:spacing w:after="0"/>
              <w:ind w:right="-56"/>
              <w:rPr>
                <w:rFonts w:ascii="Times New Roman" w:eastAsia="Calibri" w:hAnsi="Times New Roman" w:cs="Times New Roman"/>
                <w:sz w:val="28"/>
                <w:szCs w:val="28"/>
              </w:rPr>
            </w:pP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Организовать проведение праздников: </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1.«Осень дождливая в гости пришла» (23-31 сентября)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2. «Здравствуй, елка!»  (25-28 декабря)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3. «</w:t>
            </w:r>
            <w:proofErr w:type="spellStart"/>
            <w:r w:rsidRPr="00E75F40">
              <w:rPr>
                <w:rFonts w:ascii="Times New Roman" w:eastAsia="Calibri" w:hAnsi="Times New Roman" w:cs="Times New Roman"/>
                <w:sz w:val="28"/>
                <w:szCs w:val="28"/>
              </w:rPr>
              <w:t>Аты</w:t>
            </w:r>
            <w:proofErr w:type="spellEnd"/>
            <w:r w:rsidRPr="00E75F40">
              <w:rPr>
                <w:rFonts w:ascii="Times New Roman" w:eastAsia="Calibri" w:hAnsi="Times New Roman" w:cs="Times New Roman"/>
                <w:sz w:val="28"/>
                <w:szCs w:val="28"/>
              </w:rPr>
              <w:t xml:space="preserve"> – баты, мы солдаты!» (20-22 февраля)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4. «Поздравляем маму!»  (1-7 марта)</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5. «Весенние встречи» (23-27 апреля)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6. «День победы» (4-8 мая)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7. «Скоро в школу» (10-11 июня)</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8. «Вот и стали мы на год взрослей» (День знаний) 01.09.</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9. «Театр – детям» - показ спектаклей детьми старшего дошкольного возраста малышам                       </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течение  </w:t>
            </w:r>
            <w:proofErr w:type="spellStart"/>
            <w:r w:rsidRPr="00E75F40">
              <w:rPr>
                <w:rFonts w:ascii="Times New Roman" w:eastAsia="Calibri" w:hAnsi="Times New Roman" w:cs="Times New Roman"/>
                <w:sz w:val="28"/>
                <w:szCs w:val="28"/>
              </w:rPr>
              <w:t>уч</w:t>
            </w:r>
            <w:proofErr w:type="gramStart"/>
            <w:r w:rsidRPr="00E75F40">
              <w:rPr>
                <w:rFonts w:ascii="Times New Roman" w:eastAsia="Calibri" w:hAnsi="Times New Roman" w:cs="Times New Roman"/>
                <w:sz w:val="28"/>
                <w:szCs w:val="28"/>
              </w:rPr>
              <w:t>.г</w:t>
            </w:r>
            <w:proofErr w:type="gramEnd"/>
            <w:r w:rsidRPr="00E75F40">
              <w:rPr>
                <w:rFonts w:ascii="Times New Roman" w:eastAsia="Calibri" w:hAnsi="Times New Roman" w:cs="Times New Roman"/>
                <w:sz w:val="28"/>
                <w:szCs w:val="28"/>
              </w:rPr>
              <w:t>ода</w:t>
            </w:r>
            <w:proofErr w:type="spellEnd"/>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Сентябрь </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теч.уч.года</w:t>
            </w:r>
            <w:proofErr w:type="spellEnd"/>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теч.уч.года</w:t>
            </w:r>
            <w:proofErr w:type="spellEnd"/>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теч.уч.года</w:t>
            </w:r>
            <w:proofErr w:type="spellEnd"/>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Музыкальный руководитель</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rPr>
          <w:trHeight w:val="87"/>
        </w:trPr>
        <w:tc>
          <w:tcPr>
            <w:tcW w:w="56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97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Прохождение квалификационной аттестации педагогов на подтверждение занимаемой должности:</w:t>
            </w:r>
          </w:p>
          <w:p w:rsidR="00E75F40" w:rsidRPr="00E75F40" w:rsidRDefault="00E75F40" w:rsidP="00E75F40">
            <w:pPr>
              <w:spacing w:after="0"/>
              <w:rPr>
                <w:rFonts w:ascii="Times New Roman" w:eastAsia="Calibri" w:hAnsi="Times New Roman" w:cs="Times New Roman"/>
                <w:sz w:val="28"/>
                <w:szCs w:val="28"/>
              </w:rPr>
            </w:pP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p w:rsidR="00E75F40" w:rsidRPr="00E75F40" w:rsidRDefault="00E75F40" w:rsidP="00E75F40">
            <w:pPr>
              <w:spacing w:after="0"/>
              <w:rPr>
                <w:rFonts w:ascii="Times New Roman" w:eastAsia="Calibri" w:hAnsi="Times New Roman" w:cs="Times New Roman"/>
                <w:sz w:val="28"/>
                <w:szCs w:val="28"/>
              </w:rPr>
            </w:pPr>
            <w:r w:rsidRPr="00E75F40">
              <w:rPr>
                <w:rFonts w:ascii="Times New Roman" w:eastAsia="Calibri" w:hAnsi="Times New Roman" w:cs="Times New Roman"/>
                <w:sz w:val="28"/>
                <w:szCs w:val="28"/>
              </w:rPr>
              <w:t>Курсы повышения квалификации:</w:t>
            </w:r>
          </w:p>
          <w:p w:rsidR="00E75F40" w:rsidRPr="00E75F40" w:rsidRDefault="00E75F40" w:rsidP="00E75F40">
            <w:pPr>
              <w:spacing w:after="0"/>
              <w:rPr>
                <w:rFonts w:ascii="Times New Roman" w:eastAsia="Calibri" w:hAnsi="Times New Roman" w:cs="Times New Roman"/>
                <w:sz w:val="28"/>
                <w:szCs w:val="28"/>
              </w:rPr>
            </w:pP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tc>
        <w:tc>
          <w:tcPr>
            <w:tcW w:w="162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54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Аттестационная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комиссия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МБОУ ООШ Бельговского </w:t>
            </w:r>
            <w:proofErr w:type="spellStart"/>
            <w:r w:rsidRPr="00E75F40">
              <w:rPr>
                <w:rFonts w:ascii="Times New Roman" w:eastAsia="Calibri" w:hAnsi="Times New Roman" w:cs="Times New Roman"/>
                <w:sz w:val="28"/>
                <w:szCs w:val="28"/>
              </w:rPr>
              <w:t>с.п</w:t>
            </w:r>
            <w:proofErr w:type="spellEnd"/>
            <w:r w:rsidRPr="00E75F40">
              <w:rPr>
                <w:rFonts w:ascii="Times New Roman" w:eastAsia="Calibri" w:hAnsi="Times New Roman" w:cs="Times New Roman"/>
                <w:sz w:val="28"/>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6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97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Обеспечить участие педагогов  рабочей  группы  «Преемственность в работе дошкольной группы  и начальной школы </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теч.года</w:t>
            </w:r>
            <w:proofErr w:type="spellEnd"/>
          </w:p>
        </w:tc>
        <w:tc>
          <w:tcPr>
            <w:tcW w:w="1545" w:type="dxa"/>
            <w:tcBorders>
              <w:top w:val="single" w:sz="4" w:space="0" w:color="000000"/>
              <w:left w:val="single" w:sz="4" w:space="0" w:color="000000"/>
              <w:bottom w:val="single" w:sz="4" w:space="0" w:color="000000"/>
              <w:right w:val="single" w:sz="4" w:space="0" w:color="000000"/>
            </w:tcBorders>
            <w:hideMark/>
          </w:tcPr>
          <w:p w:rsidR="00E75F40" w:rsidRPr="00E75F40" w:rsidRDefault="005F1B79" w:rsidP="005F1B7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Овсянникова </w:t>
            </w:r>
            <w:r w:rsidR="00E75F40" w:rsidRPr="00E75F40">
              <w:rPr>
                <w:rFonts w:ascii="Times New Roman" w:eastAsia="Calibri" w:hAnsi="Times New Roman" w:cs="Times New Roman"/>
                <w:sz w:val="28"/>
                <w:szCs w:val="28"/>
              </w:rPr>
              <w:t xml:space="preserve"> </w:t>
            </w:r>
            <w:r>
              <w:rPr>
                <w:rFonts w:ascii="Times New Roman" w:eastAsia="Calibri" w:hAnsi="Times New Roman" w:cs="Times New Roman"/>
                <w:sz w:val="28"/>
                <w:szCs w:val="28"/>
              </w:rPr>
              <w:t>Л.В</w:t>
            </w:r>
            <w:r w:rsidR="00E75F40" w:rsidRPr="00E75F40">
              <w:rPr>
                <w:rFonts w:ascii="Times New Roman" w:eastAsia="Calibri" w:hAnsi="Times New Roman" w:cs="Times New Roman"/>
                <w:sz w:val="28"/>
                <w:szCs w:val="28"/>
              </w:rPr>
              <w:t>.</w:t>
            </w:r>
          </w:p>
        </w:tc>
        <w:tc>
          <w:tcPr>
            <w:tcW w:w="1417" w:type="dxa"/>
            <w:gridSpan w:val="2"/>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66"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97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Организовать оказание дополнительных бесплатных услуг</w:t>
            </w:r>
          </w:p>
          <w:p w:rsidR="00E75F40" w:rsidRPr="00E75F40" w:rsidRDefault="00E75F40" w:rsidP="00E75F40">
            <w:pPr>
              <w:spacing w:after="0" w:line="240" w:lineRule="auto"/>
              <w:rPr>
                <w:rFonts w:ascii="Times New Roman" w:eastAsia="Calibri" w:hAnsi="Times New Roman" w:cs="Times New Roman"/>
                <w:sz w:val="28"/>
                <w:szCs w:val="28"/>
              </w:rPr>
            </w:pPr>
            <w:r w:rsidRPr="00E75F40">
              <w:rPr>
                <w:rFonts w:ascii="Times New Roman" w:eastAsia="Calibri" w:hAnsi="Times New Roman" w:cs="Times New Roman"/>
                <w:sz w:val="28"/>
                <w:szCs w:val="28"/>
              </w:rPr>
              <w:t>Кружок «Колобок»</w:t>
            </w:r>
          </w:p>
          <w:p w:rsidR="00E75F40" w:rsidRPr="00E75F40" w:rsidRDefault="00E75F40" w:rsidP="00E75F40">
            <w:pPr>
              <w:spacing w:after="0" w:line="240" w:lineRule="auto"/>
              <w:rPr>
                <w:rFonts w:ascii="Times New Roman" w:eastAsia="Calibri" w:hAnsi="Times New Roman" w:cs="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w:t>
            </w:r>
            <w:proofErr w:type="spellStart"/>
            <w:r w:rsidRPr="00E75F40">
              <w:rPr>
                <w:rFonts w:ascii="Times New Roman" w:eastAsia="Calibri" w:hAnsi="Times New Roman" w:cs="Times New Roman"/>
                <w:sz w:val="28"/>
                <w:szCs w:val="28"/>
              </w:rPr>
              <w:t>теч.года</w:t>
            </w:r>
            <w:proofErr w:type="spellEnd"/>
            <w:r w:rsidRPr="00E75F40">
              <w:rPr>
                <w:rFonts w:ascii="Times New Roman" w:eastAsia="Calibri" w:hAnsi="Times New Roman" w:cs="Times New Roman"/>
                <w:sz w:val="28"/>
                <w:szCs w:val="28"/>
              </w:rPr>
              <w:t xml:space="preserve"> </w:t>
            </w:r>
          </w:p>
        </w:tc>
        <w:tc>
          <w:tcPr>
            <w:tcW w:w="154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Воспитатели</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Рук-ли кружков</w:t>
            </w:r>
          </w:p>
        </w:tc>
        <w:tc>
          <w:tcPr>
            <w:tcW w:w="1417" w:type="dxa"/>
            <w:gridSpan w:val="2"/>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bl>
    <w:p w:rsidR="00E75F40" w:rsidRPr="00E75F40" w:rsidRDefault="00E75F40" w:rsidP="007766B6">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Педагогический совет № 1</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4355"/>
        <w:gridCol w:w="1620"/>
        <w:gridCol w:w="2188"/>
        <w:gridCol w:w="1232"/>
      </w:tblGrid>
      <w:tr w:rsidR="00E75F40" w:rsidRPr="00E75F40" w:rsidTr="00E75F40">
        <w:tc>
          <w:tcPr>
            <w:tcW w:w="50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35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23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9900" w:type="dxa"/>
            <w:gridSpan w:val="5"/>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 xml:space="preserve">Основные направления работы дошкольного учреждения на новый учебный год </w:t>
            </w:r>
          </w:p>
        </w:tc>
      </w:tr>
      <w:tr w:rsidR="00E75F40" w:rsidRPr="00E75F40" w:rsidTr="00E75F40">
        <w:tc>
          <w:tcPr>
            <w:tcW w:w="50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435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Обсуждение и утверждение плана работы на 2015-2016 учебный год </w:t>
            </w:r>
          </w:p>
        </w:tc>
        <w:tc>
          <w:tcPr>
            <w:tcW w:w="1620"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август</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Директор МБОУ ООШ Бельговского </w:t>
            </w:r>
            <w:proofErr w:type="spellStart"/>
            <w:r w:rsidRPr="00E75F40">
              <w:rPr>
                <w:rFonts w:ascii="Times New Roman" w:eastAsia="Calibri" w:hAnsi="Times New Roman" w:cs="Times New Roman"/>
                <w:sz w:val="28"/>
                <w:szCs w:val="28"/>
              </w:rPr>
              <w:t>с.п</w:t>
            </w:r>
            <w:proofErr w:type="spellEnd"/>
            <w:r w:rsidRPr="00E75F40">
              <w:rPr>
                <w:rFonts w:ascii="Times New Roman" w:eastAsia="Calibri" w:hAnsi="Times New Roman" w:cs="Times New Roman"/>
                <w:sz w:val="28"/>
                <w:szCs w:val="28"/>
              </w:rPr>
              <w:t>. Кузюрина О.И.</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232"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05"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435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Утверждение рабочих программ воспитания и обучения по основным и дополнительным услугам, сетки занятий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r>
      <w:tr w:rsidR="00E75F40" w:rsidRPr="00E75F40" w:rsidTr="00E75F40">
        <w:tc>
          <w:tcPr>
            <w:tcW w:w="50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3</w:t>
            </w:r>
          </w:p>
        </w:tc>
        <w:tc>
          <w:tcPr>
            <w:tcW w:w="4355"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Утверждение основной образовательной программы дошкольного 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Директор МБОУ ООШ Бельговского </w:t>
            </w:r>
            <w:proofErr w:type="spellStart"/>
            <w:r w:rsidRPr="00E75F40">
              <w:rPr>
                <w:rFonts w:ascii="Times New Roman" w:eastAsia="Calibri" w:hAnsi="Times New Roman" w:cs="Times New Roman"/>
                <w:sz w:val="28"/>
                <w:szCs w:val="28"/>
              </w:rPr>
              <w:t>с.п</w:t>
            </w:r>
            <w:proofErr w:type="spellEnd"/>
            <w:r w:rsidRPr="00E75F40">
              <w:rPr>
                <w:rFonts w:ascii="Times New Roman" w:eastAsia="Calibri" w:hAnsi="Times New Roman" w:cs="Times New Roman"/>
                <w:sz w:val="28"/>
                <w:szCs w:val="28"/>
              </w:rPr>
              <w:t>. Кузюрина О.И.</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r>
    </w:tbl>
    <w:p w:rsidR="00E75F40" w:rsidRPr="00E75F40" w:rsidRDefault="00E75F40" w:rsidP="00E75F40">
      <w:pPr>
        <w:ind w:left="720"/>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Педагогический совет № 2</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20"/>
        <w:gridCol w:w="1620"/>
        <w:gridCol w:w="2188"/>
        <w:gridCol w:w="1232"/>
      </w:tblGrid>
      <w:tr w:rsidR="00E75F40" w:rsidRPr="00E75F40" w:rsidTr="00E75F40">
        <w:tc>
          <w:tcPr>
            <w:tcW w:w="54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3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23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9900" w:type="dxa"/>
            <w:gridSpan w:val="5"/>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b/>
                <w:sz w:val="28"/>
                <w:szCs w:val="28"/>
              </w:rPr>
              <w:t>Речевое развитие</w:t>
            </w:r>
          </w:p>
        </w:tc>
      </w:tr>
      <w:tr w:rsidR="00E75F40" w:rsidRPr="00E75F40" w:rsidTr="00E75F40">
        <w:tc>
          <w:tcPr>
            <w:tcW w:w="54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43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«О состоянии работы по формированию звуковой культуры речи в соответствии с ФГОС ДО»</w:t>
            </w:r>
          </w:p>
          <w:p w:rsidR="00E75F40" w:rsidRPr="00E75F40" w:rsidRDefault="00E75F40" w:rsidP="00E75F40">
            <w:pPr>
              <w:spacing w:after="0" w:line="240" w:lineRule="auto"/>
              <w:contextualSpacing/>
              <w:jc w:val="right"/>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Справка по итогам тематической проверки. </w:t>
            </w:r>
          </w:p>
        </w:tc>
        <w:tc>
          <w:tcPr>
            <w:tcW w:w="1620"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Ноябрь</w:t>
            </w: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232"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4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43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«Об использовании театрализованных игр в формировании связной речи детей»</w:t>
            </w:r>
          </w:p>
          <w:p w:rsidR="00E75F40" w:rsidRPr="00E75F40" w:rsidRDefault="00E75F40" w:rsidP="00E75F40">
            <w:pPr>
              <w:spacing w:after="0" w:line="240" w:lineRule="auto"/>
              <w:contextualSpacing/>
              <w:jc w:val="right"/>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Сообщение из опыта работы воспитателя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r>
    </w:tbl>
    <w:p w:rsidR="00E75F40" w:rsidRPr="00E75F40" w:rsidRDefault="00E75F40" w:rsidP="00E75F40">
      <w:pPr>
        <w:rPr>
          <w:rFonts w:ascii="Times New Roman" w:eastAsia="Calibri" w:hAnsi="Times New Roman" w:cs="Times New Roman"/>
          <w:sz w:val="28"/>
          <w:szCs w:val="28"/>
        </w:rPr>
      </w:pP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Педагогический совет № 3</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313"/>
        <w:gridCol w:w="1620"/>
        <w:gridCol w:w="2188"/>
        <w:gridCol w:w="1232"/>
      </w:tblGrid>
      <w:tr w:rsidR="00E75F40" w:rsidRPr="00E75F40" w:rsidTr="00E75F40">
        <w:tc>
          <w:tcPr>
            <w:tcW w:w="54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31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23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9900" w:type="dxa"/>
            <w:gridSpan w:val="5"/>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b/>
                <w:sz w:val="28"/>
                <w:szCs w:val="28"/>
              </w:rPr>
              <w:t>Физическое воспитание</w:t>
            </w:r>
          </w:p>
        </w:tc>
      </w:tr>
      <w:tr w:rsidR="00E75F40" w:rsidRPr="00E75F40" w:rsidTr="00E75F40">
        <w:tc>
          <w:tcPr>
            <w:tcW w:w="54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431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«Об организации работы по оздоровлению детей»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справка по итогам тематической проверки </w:t>
            </w:r>
          </w:p>
        </w:tc>
        <w:tc>
          <w:tcPr>
            <w:tcW w:w="1620"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январь</w:t>
            </w: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232"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4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431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«Особенности работы воспитателя в разновозрастной группе»</w:t>
            </w:r>
          </w:p>
          <w:p w:rsidR="00E75F40" w:rsidRPr="00E75F40" w:rsidRDefault="00E75F40" w:rsidP="00E75F40">
            <w:pPr>
              <w:spacing w:after="0" w:line="240" w:lineRule="auto"/>
              <w:contextualSpacing/>
              <w:jc w:val="right"/>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Сообщение из опыта работы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Воспитатель Галактионова 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r>
    </w:tbl>
    <w:p w:rsidR="00E75F40" w:rsidRPr="00E75F40" w:rsidRDefault="00E75F40" w:rsidP="00E75F40">
      <w:pPr>
        <w:rPr>
          <w:rFonts w:ascii="Times New Roman" w:eastAsia="Calibri" w:hAnsi="Times New Roman" w:cs="Times New Roman"/>
          <w:b/>
          <w:sz w:val="28"/>
          <w:szCs w:val="28"/>
        </w:rPr>
      </w:pP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Педагогический совет № 4</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4362"/>
        <w:gridCol w:w="1620"/>
        <w:gridCol w:w="2188"/>
        <w:gridCol w:w="1232"/>
      </w:tblGrid>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362" w:type="dxa"/>
            <w:tcBorders>
              <w:top w:val="single" w:sz="4" w:space="0" w:color="000000"/>
              <w:left w:val="single" w:sz="4" w:space="0" w:color="000000"/>
              <w:bottom w:val="single" w:sz="4" w:space="0" w:color="auto"/>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620" w:type="dxa"/>
            <w:tcBorders>
              <w:top w:val="single" w:sz="4" w:space="0" w:color="000000"/>
              <w:left w:val="single" w:sz="4" w:space="0" w:color="000000"/>
              <w:bottom w:val="single" w:sz="4" w:space="0" w:color="auto"/>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23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9900" w:type="dxa"/>
            <w:gridSpan w:val="5"/>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Итоги работы за год</w:t>
            </w: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436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 состоянии </w:t>
            </w:r>
            <w:proofErr w:type="spellStart"/>
            <w:r w:rsidRPr="00E75F40">
              <w:rPr>
                <w:rFonts w:ascii="Times New Roman" w:eastAsia="Calibri" w:hAnsi="Times New Roman" w:cs="Times New Roman"/>
                <w:sz w:val="28"/>
                <w:szCs w:val="28"/>
              </w:rPr>
              <w:t>воспитательно</w:t>
            </w:r>
            <w:proofErr w:type="spellEnd"/>
            <w:r w:rsidRPr="00E75F40">
              <w:rPr>
                <w:rFonts w:ascii="Times New Roman" w:eastAsia="Calibri" w:hAnsi="Times New Roman" w:cs="Times New Roman"/>
                <w:sz w:val="28"/>
                <w:szCs w:val="28"/>
              </w:rPr>
              <w:t xml:space="preserve">-образовательной работы. Результаты работы в соответствии  с требованиями ФГОС </w:t>
            </w:r>
            <w:proofErr w:type="gramStart"/>
            <w:r w:rsidRPr="00E75F40">
              <w:rPr>
                <w:rFonts w:ascii="Times New Roman" w:eastAsia="Calibri" w:hAnsi="Times New Roman" w:cs="Times New Roman"/>
                <w:sz w:val="28"/>
                <w:szCs w:val="28"/>
              </w:rPr>
              <w:t>ДО</w:t>
            </w:r>
            <w:proofErr w:type="gramEnd"/>
          </w:p>
        </w:tc>
        <w:tc>
          <w:tcPr>
            <w:tcW w:w="1620" w:type="dxa"/>
            <w:vMerge w:val="restart"/>
            <w:tcBorders>
              <w:top w:val="single" w:sz="4" w:space="0" w:color="auto"/>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май</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tc>
        <w:tc>
          <w:tcPr>
            <w:tcW w:w="1232" w:type="dxa"/>
            <w:vMerge w:val="restart"/>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436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Анализ результатов диагностики выпускников</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5F40" w:rsidRPr="00E75F40" w:rsidRDefault="00E75F40" w:rsidP="00E75F40">
            <w:pPr>
              <w:spacing w:after="0" w:line="240" w:lineRule="auto"/>
              <w:rPr>
                <w:rFonts w:ascii="Times New Roman" w:eastAsia="Calibri" w:hAnsi="Times New Roman" w:cs="Times New Roman"/>
                <w:sz w:val="28"/>
                <w:szCs w:val="28"/>
              </w:rPr>
            </w:pPr>
          </w:p>
        </w:tc>
      </w:tr>
    </w:tbl>
    <w:p w:rsidR="00E75F40" w:rsidRPr="00E75F40" w:rsidRDefault="00E75F40" w:rsidP="00E75F40">
      <w:pPr>
        <w:rPr>
          <w:rFonts w:ascii="Times New Roman" w:eastAsia="Calibri" w:hAnsi="Times New Roman" w:cs="Times New Roman"/>
          <w:b/>
          <w:sz w:val="28"/>
          <w:szCs w:val="28"/>
        </w:rPr>
      </w:pP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2. Методическая работа</w:t>
      </w:r>
    </w:p>
    <w:p w:rsidR="00E75F40" w:rsidRPr="00E75F40" w:rsidRDefault="00E75F40" w:rsidP="00E75F40">
      <w:pPr>
        <w:ind w:left="720"/>
        <w:contextualSpacing/>
        <w:rPr>
          <w:rFonts w:ascii="Times New Roman" w:eastAsia="Calibri" w:hAnsi="Times New Roman" w:cs="Times New Roman"/>
          <w:sz w:val="28"/>
          <w:szCs w:val="28"/>
        </w:rPr>
      </w:pPr>
    </w:p>
    <w:p w:rsidR="00E75F40" w:rsidRPr="00E75F40" w:rsidRDefault="00E75F40" w:rsidP="00E75F40">
      <w:pPr>
        <w:ind w:left="720"/>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 xml:space="preserve">Методические советы </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217"/>
        <w:gridCol w:w="1620"/>
        <w:gridCol w:w="2188"/>
        <w:gridCol w:w="1232"/>
      </w:tblGrid>
      <w:tr w:rsidR="00E75F40" w:rsidRPr="00E75F40" w:rsidTr="00E75F40">
        <w:tc>
          <w:tcPr>
            <w:tcW w:w="64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21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62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23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rPr>
          <w:trHeight w:val="1771"/>
        </w:trPr>
        <w:tc>
          <w:tcPr>
            <w:tcW w:w="64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1.1.</w:t>
            </w:r>
          </w:p>
        </w:tc>
        <w:tc>
          <w:tcPr>
            <w:tcW w:w="421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Результаты  диагностики  обследования детей  на начало учебного года.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Информация педагогов</w:t>
            </w:r>
          </w:p>
        </w:tc>
        <w:tc>
          <w:tcPr>
            <w:tcW w:w="162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Октябрь</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
          <w:p w:rsidR="00E75F40" w:rsidRPr="00E75F40" w:rsidRDefault="00E75F40" w:rsidP="00E75F40">
            <w:pPr>
              <w:spacing w:after="0" w:line="240" w:lineRule="auto"/>
              <w:contextualSpacing/>
              <w:rPr>
                <w:rFonts w:ascii="Times New Roman" w:eastAsia="Calibri" w:hAnsi="Times New Roman" w:cs="Times New Roman"/>
                <w:sz w:val="28"/>
                <w:szCs w:val="28"/>
              </w:rPr>
            </w:pP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tc>
        <w:tc>
          <w:tcPr>
            <w:tcW w:w="1232"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64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3.1.</w:t>
            </w:r>
          </w:p>
        </w:tc>
        <w:tc>
          <w:tcPr>
            <w:tcW w:w="421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«На пороге школы». О результатах подготовки детей к школе.</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Отчет воспитателей </w:t>
            </w:r>
          </w:p>
        </w:tc>
        <w:tc>
          <w:tcPr>
            <w:tcW w:w="162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май</w:t>
            </w:r>
          </w:p>
        </w:tc>
        <w:tc>
          <w:tcPr>
            <w:tcW w:w="2188"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Воспитатели </w:t>
            </w: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232"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bl>
    <w:p w:rsidR="00E75F40" w:rsidRPr="00E75F40" w:rsidRDefault="00E75F40" w:rsidP="00E75F40">
      <w:pPr>
        <w:rPr>
          <w:rFonts w:ascii="Times New Roman" w:eastAsia="Calibri" w:hAnsi="Times New Roman" w:cs="Times New Roman"/>
          <w:sz w:val="28"/>
          <w:szCs w:val="28"/>
        </w:rPr>
      </w:pP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Коллективные просмотры</w:t>
      </w:r>
    </w:p>
    <w:p w:rsidR="00E75F40" w:rsidRPr="00E75F40" w:rsidRDefault="00E75F40" w:rsidP="00E75F40">
      <w:pPr>
        <w:ind w:left="720"/>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(педагогический калейдоскоп)</w:t>
      </w:r>
    </w:p>
    <w:tbl>
      <w:tblPr>
        <w:tblW w:w="990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3596"/>
        <w:gridCol w:w="1186"/>
        <w:gridCol w:w="2188"/>
        <w:gridCol w:w="1461"/>
        <w:gridCol w:w="973"/>
      </w:tblGrid>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359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18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46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К педсовету</w:t>
            </w:r>
          </w:p>
        </w:tc>
        <w:tc>
          <w:tcPr>
            <w:tcW w:w="97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359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Занятие по грамматике в подготовительной  группе</w:t>
            </w:r>
          </w:p>
        </w:tc>
        <w:tc>
          <w:tcPr>
            <w:tcW w:w="118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ноябрь</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Times New Roman" w:hAnsi="Times New Roman" w:cs="Times New Roman"/>
                <w:snapToGrid w:val="0"/>
                <w:sz w:val="28"/>
                <w:szCs w:val="28"/>
              </w:rPr>
            </w:pPr>
            <w:r w:rsidRPr="00E75F40">
              <w:rPr>
                <w:rFonts w:ascii="Times New Roman" w:eastAsia="Times New Roman" w:hAnsi="Times New Roman" w:cs="Times New Roman"/>
                <w:snapToGrid w:val="0"/>
                <w:sz w:val="28"/>
                <w:szCs w:val="28"/>
              </w:rPr>
              <w:t>Галактионова О.В.</w:t>
            </w:r>
          </w:p>
        </w:tc>
        <w:tc>
          <w:tcPr>
            <w:tcW w:w="146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973"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359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Физкультурный досуг </w:t>
            </w:r>
          </w:p>
        </w:tc>
        <w:tc>
          <w:tcPr>
            <w:tcW w:w="118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январь</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jc w:val="center"/>
              <w:rPr>
                <w:rFonts w:ascii="Times New Roman" w:eastAsia="Times New Roman" w:hAnsi="Times New Roman" w:cs="Times New Roman"/>
                <w:snapToGrid w:val="0"/>
                <w:sz w:val="28"/>
                <w:szCs w:val="28"/>
              </w:rPr>
            </w:pPr>
            <w:proofErr w:type="spellStart"/>
            <w:r w:rsidRPr="00E75F40">
              <w:rPr>
                <w:rFonts w:ascii="Times New Roman" w:eastAsia="Times New Roman" w:hAnsi="Times New Roman" w:cs="Times New Roman"/>
                <w:snapToGrid w:val="0"/>
                <w:sz w:val="28"/>
                <w:szCs w:val="28"/>
              </w:rPr>
              <w:t>Шаманаева</w:t>
            </w:r>
            <w:proofErr w:type="spellEnd"/>
            <w:r w:rsidRPr="00E75F40">
              <w:rPr>
                <w:rFonts w:ascii="Times New Roman" w:eastAsia="Times New Roman" w:hAnsi="Times New Roman" w:cs="Times New Roman"/>
                <w:snapToGrid w:val="0"/>
                <w:sz w:val="28"/>
                <w:szCs w:val="28"/>
              </w:rPr>
              <w:t xml:space="preserve"> У.А.</w:t>
            </w:r>
          </w:p>
        </w:tc>
        <w:tc>
          <w:tcPr>
            <w:tcW w:w="146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№3</w:t>
            </w:r>
          </w:p>
        </w:tc>
        <w:tc>
          <w:tcPr>
            <w:tcW w:w="973"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3</w:t>
            </w:r>
          </w:p>
        </w:tc>
        <w:tc>
          <w:tcPr>
            <w:tcW w:w="359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Занятие по математике</w:t>
            </w:r>
          </w:p>
        </w:tc>
        <w:tc>
          <w:tcPr>
            <w:tcW w:w="118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март</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DF64FF" w:rsidP="00E75F40">
            <w:pPr>
              <w:spacing w:after="0" w:line="240" w:lineRule="auto"/>
              <w:contextualSpacing/>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Кудряшева</w:t>
            </w:r>
            <w:proofErr w:type="spellEnd"/>
            <w:r>
              <w:rPr>
                <w:rFonts w:ascii="Times New Roman" w:eastAsia="Calibri" w:hAnsi="Times New Roman" w:cs="Times New Roman"/>
                <w:sz w:val="28"/>
                <w:szCs w:val="28"/>
              </w:rPr>
              <w:t xml:space="preserve"> А.В.</w:t>
            </w:r>
          </w:p>
        </w:tc>
        <w:tc>
          <w:tcPr>
            <w:tcW w:w="146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№4</w:t>
            </w:r>
          </w:p>
        </w:tc>
        <w:tc>
          <w:tcPr>
            <w:tcW w:w="973"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49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4</w:t>
            </w:r>
          </w:p>
        </w:tc>
        <w:tc>
          <w:tcPr>
            <w:tcW w:w="359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Зимние по развитию речи</w:t>
            </w:r>
          </w:p>
        </w:tc>
        <w:tc>
          <w:tcPr>
            <w:tcW w:w="1186"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апрель</w:t>
            </w:r>
          </w:p>
        </w:tc>
        <w:tc>
          <w:tcPr>
            <w:tcW w:w="218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napToGrid w:val="0"/>
                <w:sz w:val="28"/>
                <w:szCs w:val="28"/>
              </w:rPr>
            </w:pPr>
            <w:proofErr w:type="spellStart"/>
            <w:r w:rsidRPr="00E75F40">
              <w:rPr>
                <w:rFonts w:ascii="Times New Roman" w:eastAsia="Times New Roman" w:hAnsi="Times New Roman" w:cs="Times New Roman"/>
                <w:snapToGrid w:val="0"/>
                <w:sz w:val="28"/>
                <w:szCs w:val="28"/>
              </w:rPr>
              <w:t>Шаманаева</w:t>
            </w:r>
            <w:proofErr w:type="spellEnd"/>
            <w:r w:rsidRPr="00E75F40">
              <w:rPr>
                <w:rFonts w:ascii="Times New Roman" w:eastAsia="Times New Roman" w:hAnsi="Times New Roman" w:cs="Times New Roman"/>
                <w:snapToGrid w:val="0"/>
                <w:sz w:val="28"/>
                <w:szCs w:val="28"/>
              </w:rPr>
              <w:t xml:space="preserve"> У.А.</w:t>
            </w:r>
          </w:p>
        </w:tc>
        <w:tc>
          <w:tcPr>
            <w:tcW w:w="1461"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№4</w:t>
            </w:r>
          </w:p>
        </w:tc>
        <w:tc>
          <w:tcPr>
            <w:tcW w:w="973"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bl>
    <w:p w:rsidR="00E75F40" w:rsidRPr="00E75F40" w:rsidRDefault="00E75F40" w:rsidP="00E75F40">
      <w:pPr>
        <w:jc w:val="center"/>
        <w:rPr>
          <w:rFonts w:ascii="Times New Roman" w:eastAsia="Calibri" w:hAnsi="Times New Roman" w:cs="Times New Roman"/>
          <w:b/>
          <w:sz w:val="28"/>
          <w:szCs w:val="28"/>
        </w:rPr>
      </w:pPr>
    </w:p>
    <w:p w:rsidR="00E75F40" w:rsidRPr="00E75F40" w:rsidRDefault="00E75F40" w:rsidP="00E75F40">
      <w:pPr>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Консультации</w:t>
      </w:r>
    </w:p>
    <w:tbl>
      <w:tblPr>
        <w:tblW w:w="98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4503"/>
        <w:gridCol w:w="1308"/>
        <w:gridCol w:w="2472"/>
        <w:gridCol w:w="1010"/>
      </w:tblGrid>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Тема</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Срок</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r w:rsidRPr="00E75F40">
              <w:rPr>
                <w:rFonts w:ascii="Times New Roman" w:eastAsia="Calibri" w:hAnsi="Times New Roman" w:cs="Times New Roman"/>
                <w:b/>
                <w:sz w:val="28"/>
                <w:szCs w:val="28"/>
              </w:rPr>
              <w:t>Ответственные</w:t>
            </w:r>
          </w:p>
        </w:tc>
        <w:tc>
          <w:tcPr>
            <w:tcW w:w="1010"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b/>
                <w:sz w:val="28"/>
                <w:szCs w:val="28"/>
              </w:rPr>
            </w:pPr>
            <w:proofErr w:type="spellStart"/>
            <w:r w:rsidRPr="00E75F40">
              <w:rPr>
                <w:rFonts w:ascii="Times New Roman" w:eastAsia="Calibri" w:hAnsi="Times New Roman" w:cs="Times New Roman"/>
                <w:b/>
                <w:sz w:val="28"/>
                <w:szCs w:val="28"/>
              </w:rPr>
              <w:t>Отм.о</w:t>
            </w:r>
            <w:proofErr w:type="spellEnd"/>
            <w:r w:rsidRPr="00E75F40">
              <w:rPr>
                <w:rFonts w:ascii="Times New Roman" w:eastAsia="Calibri" w:hAnsi="Times New Roman" w:cs="Times New Roman"/>
                <w:b/>
                <w:sz w:val="28"/>
                <w:szCs w:val="28"/>
              </w:rPr>
              <w:t xml:space="preserve"> </w:t>
            </w:r>
            <w:proofErr w:type="spellStart"/>
            <w:r w:rsidRPr="00E75F40">
              <w:rPr>
                <w:rFonts w:ascii="Times New Roman" w:eastAsia="Calibri" w:hAnsi="Times New Roman" w:cs="Times New Roman"/>
                <w:b/>
                <w:sz w:val="28"/>
                <w:szCs w:val="28"/>
              </w:rPr>
              <w:t>вып</w:t>
            </w:r>
            <w:proofErr w:type="spellEnd"/>
            <w:r w:rsidRPr="00E75F40">
              <w:rPr>
                <w:rFonts w:ascii="Times New Roman" w:eastAsia="Calibri" w:hAnsi="Times New Roman" w:cs="Times New Roman"/>
                <w:b/>
                <w:sz w:val="28"/>
                <w:szCs w:val="28"/>
              </w:rPr>
              <w:t>.</w:t>
            </w: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1</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«Охрана жизни и здоровья детей на прогулке»</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сентябрь</w:t>
            </w:r>
          </w:p>
        </w:tc>
        <w:tc>
          <w:tcPr>
            <w:tcW w:w="2472"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Директор МБОУ ООШ Бельговского </w:t>
            </w:r>
            <w:proofErr w:type="spellStart"/>
            <w:r w:rsidRPr="00E75F40">
              <w:rPr>
                <w:rFonts w:ascii="Times New Roman" w:eastAsia="Calibri" w:hAnsi="Times New Roman" w:cs="Times New Roman"/>
                <w:sz w:val="28"/>
                <w:szCs w:val="28"/>
              </w:rPr>
              <w:t>с.п</w:t>
            </w:r>
            <w:proofErr w:type="spellEnd"/>
            <w:r w:rsidRPr="00E75F40">
              <w:rPr>
                <w:rFonts w:ascii="Times New Roman" w:eastAsia="Calibri" w:hAnsi="Times New Roman" w:cs="Times New Roman"/>
                <w:sz w:val="28"/>
                <w:szCs w:val="28"/>
              </w:rPr>
              <w:t>. Кузюрина О.И.</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2</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«Методика проведения артикуляционной гимнастики»</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октябрь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Воспитатель</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3</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«Использование сказки в работе с дошкольниками»</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ноябрь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
          <w:p w:rsidR="00E75F40" w:rsidRPr="00E75F40" w:rsidRDefault="00E75F40" w:rsidP="00E75F40">
            <w:pPr>
              <w:spacing w:after="0" w:line="240" w:lineRule="auto"/>
              <w:contextualSpacing/>
              <w:rPr>
                <w:rFonts w:ascii="Times New Roman" w:eastAsia="Calibri" w:hAnsi="Times New Roman" w:cs="Times New Roman"/>
                <w:sz w:val="28"/>
                <w:szCs w:val="28"/>
              </w:rPr>
            </w:pPr>
            <w:proofErr w:type="spellStart"/>
            <w:r w:rsidRPr="00E75F40">
              <w:rPr>
                <w:rFonts w:ascii="Times New Roman" w:eastAsia="Calibri" w:hAnsi="Times New Roman" w:cs="Times New Roman"/>
                <w:sz w:val="28"/>
                <w:szCs w:val="28"/>
              </w:rPr>
              <w:t>Шаманаева</w:t>
            </w:r>
            <w:proofErr w:type="spellEnd"/>
            <w:r w:rsidRPr="00E75F40">
              <w:rPr>
                <w:rFonts w:ascii="Times New Roman" w:eastAsia="Calibri" w:hAnsi="Times New Roman" w:cs="Times New Roman"/>
                <w:sz w:val="28"/>
                <w:szCs w:val="28"/>
              </w:rPr>
              <w:t xml:space="preserve"> У.А.</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4</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Новые техники рисования </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январь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5</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«Кризис трех лет»</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декабрь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Воспитатель </w:t>
            </w:r>
          </w:p>
          <w:p w:rsidR="00E75F40" w:rsidRPr="00E75F40" w:rsidRDefault="00E75F40" w:rsidP="00E75F40">
            <w:pPr>
              <w:spacing w:after="0" w:line="240" w:lineRule="auto"/>
              <w:contextualSpacing/>
              <w:rPr>
                <w:rFonts w:ascii="Times New Roman" w:eastAsia="Calibri" w:hAnsi="Times New Roman" w:cs="Times New Roman"/>
                <w:sz w:val="28"/>
                <w:szCs w:val="28"/>
              </w:rPr>
            </w:pPr>
            <w:proofErr w:type="spellStart"/>
            <w:r w:rsidRPr="00E75F40">
              <w:rPr>
                <w:rFonts w:ascii="Times New Roman" w:eastAsia="Times New Roman" w:hAnsi="Times New Roman" w:cs="Times New Roman"/>
                <w:snapToGrid w:val="0"/>
                <w:sz w:val="28"/>
                <w:szCs w:val="28"/>
              </w:rPr>
              <w:t>Шаманаева</w:t>
            </w:r>
            <w:proofErr w:type="spellEnd"/>
            <w:r w:rsidRPr="00E75F40">
              <w:rPr>
                <w:rFonts w:ascii="Times New Roman" w:eastAsia="Times New Roman" w:hAnsi="Times New Roman" w:cs="Times New Roman"/>
                <w:snapToGrid w:val="0"/>
                <w:sz w:val="28"/>
                <w:szCs w:val="28"/>
              </w:rPr>
              <w:t xml:space="preserve"> У.А.</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6</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«Использование индивидуального подхода в воспитании и обучении детей раннего возраста»</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январь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Воспитатель </w:t>
            </w:r>
          </w:p>
          <w:p w:rsidR="00E75F40" w:rsidRPr="00E75F40" w:rsidRDefault="00E75F40" w:rsidP="00E75F40">
            <w:pPr>
              <w:spacing w:after="0" w:line="240" w:lineRule="auto"/>
              <w:contextualSpacing/>
              <w:rPr>
                <w:rFonts w:ascii="Times New Roman" w:eastAsia="Calibri" w:hAnsi="Times New Roman" w:cs="Times New Roman"/>
                <w:sz w:val="28"/>
                <w:szCs w:val="28"/>
              </w:rPr>
            </w:pPr>
            <w:proofErr w:type="spellStart"/>
            <w:r w:rsidRPr="00E75F40">
              <w:rPr>
                <w:rFonts w:ascii="Times New Roman" w:eastAsia="Times New Roman" w:hAnsi="Times New Roman" w:cs="Times New Roman"/>
                <w:snapToGrid w:val="0"/>
                <w:sz w:val="28"/>
                <w:szCs w:val="28"/>
              </w:rPr>
              <w:t>Шаманаева</w:t>
            </w:r>
            <w:proofErr w:type="spellEnd"/>
            <w:r w:rsidRPr="00E75F40">
              <w:rPr>
                <w:rFonts w:ascii="Times New Roman" w:eastAsia="Times New Roman" w:hAnsi="Times New Roman" w:cs="Times New Roman"/>
                <w:snapToGrid w:val="0"/>
                <w:sz w:val="28"/>
                <w:szCs w:val="28"/>
              </w:rPr>
              <w:t xml:space="preserve"> У.А.</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7</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«Роль педагогической оценки в воспитании ребенка»</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февраль</w:t>
            </w:r>
          </w:p>
        </w:tc>
        <w:tc>
          <w:tcPr>
            <w:tcW w:w="2472"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Директор МБОУ ООШ Бельговского </w:t>
            </w:r>
            <w:proofErr w:type="spellStart"/>
            <w:r w:rsidRPr="00E75F40">
              <w:rPr>
                <w:rFonts w:ascii="Times New Roman" w:eastAsia="Calibri" w:hAnsi="Times New Roman" w:cs="Times New Roman"/>
                <w:sz w:val="28"/>
                <w:szCs w:val="28"/>
              </w:rPr>
              <w:t>с.п</w:t>
            </w:r>
            <w:proofErr w:type="spellEnd"/>
            <w:r w:rsidRPr="00E75F40">
              <w:rPr>
                <w:rFonts w:ascii="Times New Roman" w:eastAsia="Calibri" w:hAnsi="Times New Roman" w:cs="Times New Roman"/>
                <w:sz w:val="28"/>
                <w:szCs w:val="28"/>
              </w:rPr>
              <w:t>. Кузюрина О.И.</w:t>
            </w:r>
          </w:p>
          <w:p w:rsidR="00E75F40" w:rsidRPr="00E75F40" w:rsidRDefault="00E75F40" w:rsidP="00E75F40">
            <w:pPr>
              <w:spacing w:after="0" w:line="240" w:lineRule="auto"/>
              <w:contextualSpacing/>
              <w:rPr>
                <w:rFonts w:ascii="Times New Roman" w:eastAsia="Calibri" w:hAnsi="Times New Roman" w:cs="Times New Roman"/>
                <w:sz w:val="28"/>
                <w:szCs w:val="28"/>
              </w:rPr>
            </w:pP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8</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«Воспитание дружеских взаимоотношений между детьми во время игр»</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март</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 Воспитатель</w:t>
            </w:r>
          </w:p>
          <w:p w:rsidR="00E75F40" w:rsidRPr="00E75F40" w:rsidRDefault="00DF64FF" w:rsidP="00E75F40">
            <w:pPr>
              <w:spacing w:after="0" w:line="240"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Кудряшева</w:t>
            </w:r>
            <w:proofErr w:type="spellEnd"/>
            <w:r>
              <w:rPr>
                <w:rFonts w:ascii="Times New Roman" w:eastAsia="Calibri" w:hAnsi="Times New Roman" w:cs="Times New Roman"/>
                <w:sz w:val="28"/>
                <w:szCs w:val="28"/>
              </w:rPr>
              <w:t xml:space="preserve"> А.В.</w:t>
            </w:r>
            <w:r w:rsidR="00E75F40" w:rsidRPr="00E75F40">
              <w:rPr>
                <w:rFonts w:ascii="Times New Roman" w:eastAsia="Calibri" w:hAnsi="Times New Roman" w:cs="Times New Roman"/>
                <w:sz w:val="28"/>
                <w:szCs w:val="28"/>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r w:rsidR="00E75F40" w:rsidRPr="00E75F40" w:rsidTr="00E75F40">
        <w:tc>
          <w:tcPr>
            <w:tcW w:w="537"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9</w:t>
            </w:r>
          </w:p>
        </w:tc>
        <w:tc>
          <w:tcPr>
            <w:tcW w:w="4503"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Методика обучения детей пересказу</w:t>
            </w:r>
          </w:p>
        </w:tc>
        <w:tc>
          <w:tcPr>
            <w:tcW w:w="1308"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jc w:val="center"/>
              <w:rPr>
                <w:rFonts w:ascii="Times New Roman" w:eastAsia="Calibri" w:hAnsi="Times New Roman" w:cs="Times New Roman"/>
                <w:sz w:val="28"/>
                <w:szCs w:val="28"/>
              </w:rPr>
            </w:pPr>
            <w:r w:rsidRPr="00E75F40">
              <w:rPr>
                <w:rFonts w:ascii="Times New Roman" w:eastAsia="Calibri" w:hAnsi="Times New Roman" w:cs="Times New Roman"/>
                <w:sz w:val="28"/>
                <w:szCs w:val="28"/>
              </w:rPr>
              <w:t>апрель</w:t>
            </w:r>
          </w:p>
        </w:tc>
        <w:tc>
          <w:tcPr>
            <w:tcW w:w="2472" w:type="dxa"/>
            <w:tcBorders>
              <w:top w:val="single" w:sz="4" w:space="0" w:color="000000"/>
              <w:left w:val="single" w:sz="4" w:space="0" w:color="000000"/>
              <w:bottom w:val="single" w:sz="4" w:space="0" w:color="000000"/>
              <w:right w:val="single" w:sz="4" w:space="0" w:color="000000"/>
            </w:tcBorders>
            <w:hideMark/>
          </w:tcPr>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Воспитатель</w:t>
            </w:r>
          </w:p>
          <w:p w:rsidR="00E75F40" w:rsidRPr="00E75F40" w:rsidRDefault="00E75F40" w:rsidP="00E75F40">
            <w:pPr>
              <w:spacing w:after="0" w:line="240" w:lineRule="auto"/>
              <w:contextualSpacing/>
              <w:rPr>
                <w:rFonts w:ascii="Times New Roman" w:eastAsia="Calibri" w:hAnsi="Times New Roman" w:cs="Times New Roman"/>
                <w:sz w:val="28"/>
                <w:szCs w:val="28"/>
              </w:rPr>
            </w:pPr>
            <w:r w:rsidRPr="00E75F40">
              <w:rPr>
                <w:rFonts w:ascii="Times New Roman" w:eastAsia="Calibri" w:hAnsi="Times New Roman" w:cs="Times New Roman"/>
                <w:sz w:val="28"/>
                <w:szCs w:val="28"/>
              </w:rPr>
              <w:t>Галактионова О.В.</w:t>
            </w:r>
          </w:p>
        </w:tc>
        <w:tc>
          <w:tcPr>
            <w:tcW w:w="1010" w:type="dxa"/>
            <w:tcBorders>
              <w:top w:val="single" w:sz="4" w:space="0" w:color="000000"/>
              <w:left w:val="single" w:sz="4" w:space="0" w:color="000000"/>
              <w:bottom w:val="single" w:sz="4" w:space="0" w:color="000000"/>
              <w:right w:val="single" w:sz="4" w:space="0" w:color="000000"/>
            </w:tcBorders>
          </w:tcPr>
          <w:p w:rsidR="00E75F40" w:rsidRPr="00E75F40" w:rsidRDefault="00E75F40" w:rsidP="00E75F40">
            <w:pPr>
              <w:spacing w:after="0" w:line="240" w:lineRule="auto"/>
              <w:contextualSpacing/>
              <w:rPr>
                <w:rFonts w:ascii="Times New Roman" w:eastAsia="Calibri" w:hAnsi="Times New Roman" w:cs="Times New Roman"/>
                <w:sz w:val="28"/>
                <w:szCs w:val="28"/>
              </w:rPr>
            </w:pPr>
          </w:p>
        </w:tc>
      </w:tr>
    </w:tbl>
    <w:p w:rsidR="00E75F40" w:rsidRPr="00E75F40" w:rsidRDefault="00E75F40" w:rsidP="00E75F40">
      <w:pPr>
        <w:jc w:val="center"/>
        <w:rPr>
          <w:rFonts w:ascii="Times New Roman" w:eastAsia="Calibri" w:hAnsi="Times New Roman" w:cs="Times New Roman"/>
          <w:b/>
          <w:sz w:val="28"/>
          <w:szCs w:val="28"/>
        </w:rPr>
      </w:pPr>
    </w:p>
    <w:p w:rsidR="00E75F40" w:rsidRPr="00E75F40" w:rsidRDefault="00E75F40" w:rsidP="00E75F40">
      <w:pPr>
        <w:jc w:val="both"/>
        <w:rPr>
          <w:rFonts w:ascii="Times New Roman" w:eastAsia="Calibri" w:hAnsi="Times New Roman" w:cs="Times New Roman"/>
          <w:b/>
          <w:sz w:val="28"/>
          <w:szCs w:val="28"/>
        </w:rPr>
      </w:pPr>
      <w:r w:rsidRPr="00E75F40">
        <w:rPr>
          <w:rFonts w:ascii="Times New Roman" w:eastAsia="Calibri" w:hAnsi="Times New Roman" w:cs="Times New Roman"/>
          <w:b/>
          <w:sz w:val="28"/>
          <w:szCs w:val="28"/>
        </w:rPr>
        <w:tab/>
        <w:t xml:space="preserve">Материально-техническое обеспечение </w:t>
      </w:r>
    </w:p>
    <w:p w:rsidR="00E75F40" w:rsidRPr="00E75F40" w:rsidRDefault="00E75F40" w:rsidP="00E75F40">
      <w:pPr>
        <w:ind w:firstLine="851"/>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хорошем состоянии. В </w:t>
      </w:r>
      <w:r>
        <w:rPr>
          <w:rFonts w:ascii="Times New Roman" w:eastAsia="Calibri" w:hAnsi="Times New Roman" w:cs="Times New Roman"/>
          <w:sz w:val="28"/>
          <w:szCs w:val="28"/>
        </w:rPr>
        <w:t>дошкольной группе имее</w:t>
      </w:r>
      <w:r w:rsidRPr="00E75F40">
        <w:rPr>
          <w:rFonts w:ascii="Times New Roman" w:eastAsia="Calibri" w:hAnsi="Times New Roman" w:cs="Times New Roman"/>
          <w:sz w:val="28"/>
          <w:szCs w:val="28"/>
        </w:rPr>
        <w:t>тся:</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групповые помещения – 3</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кабинет заведующего – 1</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физкультурный зал – 1</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пищеблок – 1</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прачечная – 1</w:t>
      </w:r>
    </w:p>
    <w:p w:rsidR="00E75F40" w:rsidRPr="00E75F40" w:rsidRDefault="00E75F40" w:rsidP="0069571F">
      <w:pPr>
        <w:numPr>
          <w:ilvl w:val="0"/>
          <w:numId w:val="25"/>
        </w:numPr>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 xml:space="preserve">медицинский кабинет -1 </w:t>
      </w:r>
    </w:p>
    <w:p w:rsidR="00E75F40" w:rsidRPr="00E75F40" w:rsidRDefault="00E75F40" w:rsidP="00E75F40">
      <w:pPr>
        <w:ind w:left="142" w:firstLine="567"/>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Все кабинеты оформлены. При создании предметно-развивающей среды воспитатели учитывают возрастные, индивидуальные особенности детей. Оборудованы групповые комнаты, включающие творческую, спортивную, игровую. Группы наполнены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дошкольной группе не только красиво, уютно,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E75F40" w:rsidRPr="00E75F40" w:rsidRDefault="00E75F40" w:rsidP="00E75F40">
      <w:pPr>
        <w:ind w:left="142" w:firstLine="567"/>
        <w:contextualSpacing/>
        <w:jc w:val="both"/>
        <w:rPr>
          <w:rFonts w:ascii="Times New Roman" w:eastAsia="Calibri" w:hAnsi="Times New Roman" w:cs="Times New Roman"/>
          <w:sz w:val="28"/>
          <w:szCs w:val="28"/>
        </w:rPr>
      </w:pPr>
      <w:r w:rsidRPr="00E75F40">
        <w:rPr>
          <w:rFonts w:ascii="Times New Roman" w:eastAsia="Calibri" w:hAnsi="Times New Roman" w:cs="Times New Roman"/>
          <w:sz w:val="28"/>
          <w:szCs w:val="28"/>
        </w:rPr>
        <w:t>В этом учебном году пополнен фонд игрушек для воспитанников в группе.</w:t>
      </w:r>
    </w:p>
    <w:tbl>
      <w:tblPr>
        <w:tblStyle w:val="120"/>
        <w:tblW w:w="9783" w:type="dxa"/>
        <w:tblLook w:val="04A0" w:firstRow="1" w:lastRow="0" w:firstColumn="1" w:lastColumn="0" w:noHBand="0" w:noVBand="1"/>
      </w:tblPr>
      <w:tblGrid>
        <w:gridCol w:w="2295"/>
        <w:gridCol w:w="1287"/>
        <w:gridCol w:w="1417"/>
        <w:gridCol w:w="1146"/>
        <w:gridCol w:w="1146"/>
        <w:gridCol w:w="1273"/>
        <w:gridCol w:w="1219"/>
      </w:tblGrid>
      <w:tr w:rsidR="00E75F40" w:rsidRPr="00E75F40" w:rsidTr="00E75F40">
        <w:trPr>
          <w:trHeight w:val="453"/>
        </w:trPr>
        <w:tc>
          <w:tcPr>
            <w:tcW w:w="23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Площадь помещений, используемых непосредственно для нужд ДОУ, в расчете на одного воспитанника</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Площади групповых (</w:t>
            </w:r>
            <w:proofErr w:type="spellStart"/>
            <w:r w:rsidRPr="00E75F40">
              <w:rPr>
                <w:rFonts w:ascii="Times New Roman" w:eastAsia="Calibri" w:hAnsi="Times New Roman"/>
                <w:sz w:val="28"/>
                <w:szCs w:val="24"/>
              </w:rPr>
              <w:t>кв.м</w:t>
            </w:r>
            <w:proofErr w:type="spellEnd"/>
            <w:r w:rsidRPr="00E75F40">
              <w:rPr>
                <w:rFonts w:ascii="Times New Roman" w:eastAsia="Calibri" w:hAnsi="Times New Roman"/>
                <w:sz w:val="28"/>
                <w:szCs w:val="24"/>
              </w:rPr>
              <w:t>.)</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Количество мест</w:t>
            </w:r>
          </w:p>
        </w:tc>
        <w:tc>
          <w:tcPr>
            <w:tcW w:w="2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Количество детей</w:t>
            </w:r>
          </w:p>
        </w:tc>
      </w:tr>
      <w:tr w:rsidR="00E75F40" w:rsidRPr="00E75F40" w:rsidTr="00E75F40">
        <w:trPr>
          <w:trHeight w:val="14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F40" w:rsidRPr="00E75F40" w:rsidRDefault="00E75F40" w:rsidP="00E75F40">
            <w:pPr>
              <w:rPr>
                <w:rFonts w:ascii="Times New Roman" w:hAnsi="Times New Roman"/>
                <w:sz w:val="28"/>
                <w:szCs w:val="24"/>
              </w:rPr>
            </w:pPr>
          </w:p>
        </w:tc>
        <w:tc>
          <w:tcPr>
            <w:tcW w:w="1333" w:type="dxa"/>
            <w:tcBorders>
              <w:top w:val="single" w:sz="4" w:space="0" w:color="auto"/>
              <w:left w:val="single" w:sz="4" w:space="0" w:color="000000" w:themeColor="text1"/>
              <w:bottom w:val="single" w:sz="4" w:space="0" w:color="000000" w:themeColor="text1"/>
              <w:right w:val="single" w:sz="4" w:space="0" w:color="auto"/>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Группы для детей до 3х лет</w:t>
            </w:r>
          </w:p>
        </w:tc>
        <w:tc>
          <w:tcPr>
            <w:tcW w:w="1504" w:type="dxa"/>
            <w:tcBorders>
              <w:top w:val="single" w:sz="4" w:space="0" w:color="auto"/>
              <w:left w:val="single" w:sz="4" w:space="0" w:color="auto"/>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Группы для детей от 3х до 7 лет</w:t>
            </w:r>
          </w:p>
        </w:tc>
        <w:tc>
          <w:tcPr>
            <w:tcW w:w="1050" w:type="dxa"/>
            <w:tcBorders>
              <w:top w:val="single" w:sz="4" w:space="0" w:color="auto"/>
              <w:left w:val="single" w:sz="4" w:space="0" w:color="000000" w:themeColor="text1"/>
              <w:bottom w:val="single" w:sz="4" w:space="0" w:color="000000" w:themeColor="text1"/>
              <w:right w:val="single" w:sz="4" w:space="0" w:color="auto"/>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Группы для детей до 3х лет</w:t>
            </w:r>
          </w:p>
        </w:tc>
        <w:tc>
          <w:tcPr>
            <w:tcW w:w="1050" w:type="dxa"/>
            <w:tcBorders>
              <w:top w:val="single" w:sz="4" w:space="0" w:color="auto"/>
              <w:left w:val="single" w:sz="4" w:space="0" w:color="auto"/>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Группы для детей от 3х до 7 лет</w:t>
            </w:r>
          </w:p>
        </w:tc>
        <w:tc>
          <w:tcPr>
            <w:tcW w:w="1305" w:type="dxa"/>
            <w:tcBorders>
              <w:top w:val="single" w:sz="4" w:space="0" w:color="auto"/>
              <w:left w:val="single" w:sz="4" w:space="0" w:color="000000" w:themeColor="text1"/>
              <w:bottom w:val="single" w:sz="4" w:space="0" w:color="000000" w:themeColor="text1"/>
              <w:right w:val="single" w:sz="4" w:space="0" w:color="auto"/>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в группах для детей до 3х лет</w:t>
            </w:r>
          </w:p>
        </w:tc>
        <w:tc>
          <w:tcPr>
            <w:tcW w:w="1233" w:type="dxa"/>
            <w:tcBorders>
              <w:top w:val="single" w:sz="4" w:space="0" w:color="auto"/>
              <w:left w:val="single" w:sz="4" w:space="0" w:color="auto"/>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в группах для детей от 3х до 7 лет</w:t>
            </w:r>
          </w:p>
        </w:tc>
      </w:tr>
      <w:tr w:rsidR="00E75F40" w:rsidRPr="00E75F40" w:rsidTr="00E75F40">
        <w:trPr>
          <w:trHeight w:val="26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 xml:space="preserve">232 </w:t>
            </w:r>
            <w:proofErr w:type="spellStart"/>
            <w:r w:rsidRPr="00E75F40">
              <w:rPr>
                <w:rFonts w:ascii="Times New Roman" w:eastAsia="Calibri" w:hAnsi="Times New Roman"/>
                <w:sz w:val="28"/>
                <w:szCs w:val="24"/>
              </w:rPr>
              <w:t>кв.м</w:t>
            </w:r>
            <w:proofErr w:type="spellEnd"/>
            <w:r w:rsidRPr="00E75F40">
              <w:rPr>
                <w:rFonts w:ascii="Times New Roman" w:eastAsia="Calibri" w:hAnsi="Times New Roman"/>
                <w:sz w:val="28"/>
                <w:szCs w:val="24"/>
              </w:rPr>
              <w:t xml:space="preserve">/15 </w:t>
            </w:r>
            <w:proofErr w:type="spellStart"/>
            <w:r w:rsidRPr="00E75F40">
              <w:rPr>
                <w:rFonts w:ascii="Times New Roman" w:eastAsia="Calibri" w:hAnsi="Times New Roman"/>
                <w:sz w:val="28"/>
                <w:szCs w:val="24"/>
              </w:rPr>
              <w:t>кв.м</w:t>
            </w:r>
            <w:proofErr w:type="spellEnd"/>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126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E75F40" w:rsidP="00E75F40">
            <w:pPr>
              <w:jc w:val="center"/>
              <w:rPr>
                <w:rFonts w:ascii="Times New Roman" w:eastAsia="Calibri" w:hAnsi="Times New Roman"/>
                <w:sz w:val="28"/>
                <w:szCs w:val="24"/>
              </w:rPr>
            </w:pPr>
            <w:r w:rsidRPr="00E75F40">
              <w:rPr>
                <w:rFonts w:ascii="Times New Roman" w:eastAsia="Calibri" w:hAnsi="Times New Roman"/>
                <w:sz w:val="28"/>
                <w:szCs w:val="24"/>
              </w:rPr>
              <w:t>25</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40" w:rsidRPr="00E75F40" w:rsidRDefault="00D94880" w:rsidP="00E75F40">
            <w:pPr>
              <w:jc w:val="center"/>
              <w:rPr>
                <w:rFonts w:ascii="Times New Roman" w:eastAsia="Calibri" w:hAnsi="Times New Roman"/>
                <w:sz w:val="28"/>
                <w:szCs w:val="24"/>
              </w:rPr>
            </w:pPr>
            <w:r>
              <w:rPr>
                <w:rFonts w:ascii="Times New Roman" w:eastAsia="Calibri" w:hAnsi="Times New Roman"/>
                <w:sz w:val="28"/>
                <w:szCs w:val="24"/>
              </w:rPr>
              <w:t>19</w:t>
            </w:r>
          </w:p>
        </w:tc>
      </w:tr>
      <w:tr w:rsidR="00E75F40" w:rsidRPr="00E75F40" w:rsidTr="00E75F40">
        <w:trPr>
          <w:trHeight w:val="263"/>
        </w:trPr>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F40" w:rsidRPr="00E75F40" w:rsidRDefault="00E75F40" w:rsidP="00E75F40">
            <w:pPr>
              <w:jc w:val="center"/>
              <w:rPr>
                <w:rFonts w:ascii="Times New Roman" w:eastAsia="Calibri" w:hAnsi="Times New Roman"/>
                <w:sz w:val="28"/>
                <w:szCs w:val="24"/>
              </w:rPr>
            </w:pPr>
          </w:p>
        </w:tc>
      </w:tr>
    </w:tbl>
    <w:p w:rsidR="00E75F40" w:rsidRDefault="00E75F40" w:rsidP="00E75F40">
      <w:pPr>
        <w:rPr>
          <w:rFonts w:ascii="Times New Roman" w:eastAsia="Calibri" w:hAnsi="Times New Roman" w:cs="Times New Roman"/>
          <w:b/>
          <w:sz w:val="40"/>
        </w:rPr>
      </w:pPr>
    </w:p>
    <w:p w:rsidR="00BA6C80" w:rsidRDefault="00BA6C80" w:rsidP="00E75F40">
      <w:pPr>
        <w:jc w:val="center"/>
        <w:rPr>
          <w:rFonts w:ascii="Times New Roman" w:eastAsia="Calibri" w:hAnsi="Times New Roman" w:cs="Times New Roman"/>
          <w:b/>
          <w:sz w:val="32"/>
        </w:rPr>
      </w:pPr>
    </w:p>
    <w:p w:rsidR="00BA6C80" w:rsidRDefault="00BA6C80" w:rsidP="00E75F40">
      <w:pPr>
        <w:jc w:val="center"/>
        <w:rPr>
          <w:rFonts w:ascii="Times New Roman" w:eastAsia="Calibri" w:hAnsi="Times New Roman" w:cs="Times New Roman"/>
          <w:b/>
          <w:sz w:val="32"/>
        </w:rPr>
      </w:pPr>
    </w:p>
    <w:p w:rsidR="00BA6C80" w:rsidRDefault="00BA6C80" w:rsidP="00E75F40">
      <w:pPr>
        <w:jc w:val="center"/>
        <w:rPr>
          <w:rFonts w:ascii="Times New Roman" w:eastAsia="Calibri" w:hAnsi="Times New Roman" w:cs="Times New Roman"/>
          <w:b/>
          <w:sz w:val="32"/>
        </w:rPr>
      </w:pPr>
    </w:p>
    <w:p w:rsidR="00E75F40" w:rsidRPr="00E75F40" w:rsidRDefault="00E75F40" w:rsidP="00E75F40">
      <w:pPr>
        <w:jc w:val="center"/>
        <w:rPr>
          <w:rFonts w:ascii="Times New Roman" w:eastAsia="Calibri" w:hAnsi="Times New Roman" w:cs="Times New Roman"/>
          <w:b/>
          <w:sz w:val="32"/>
        </w:rPr>
      </w:pPr>
      <w:r w:rsidRPr="00E75F40">
        <w:rPr>
          <w:rFonts w:ascii="Times New Roman" w:eastAsia="Calibri" w:hAnsi="Times New Roman" w:cs="Times New Roman"/>
          <w:b/>
          <w:sz w:val="32"/>
        </w:rPr>
        <w:t xml:space="preserve">Показатели деятельности дошкольной образовательной организации, подлежащей </w:t>
      </w:r>
      <w:proofErr w:type="spellStart"/>
      <w:r w:rsidRPr="00E75F40">
        <w:rPr>
          <w:rFonts w:ascii="Times New Roman" w:eastAsia="Calibri" w:hAnsi="Times New Roman" w:cs="Times New Roman"/>
          <w:b/>
          <w:sz w:val="32"/>
        </w:rPr>
        <w:t>самообследованию</w:t>
      </w:r>
      <w:proofErr w:type="spellEnd"/>
    </w:p>
    <w:tbl>
      <w:tblPr>
        <w:tblStyle w:val="22"/>
        <w:tblW w:w="9747" w:type="dxa"/>
        <w:tblLook w:val="04A0" w:firstRow="1" w:lastRow="0" w:firstColumn="1" w:lastColumn="0" w:noHBand="0" w:noVBand="1"/>
      </w:tblPr>
      <w:tblGrid>
        <w:gridCol w:w="936"/>
        <w:gridCol w:w="6688"/>
        <w:gridCol w:w="2123"/>
      </w:tblGrid>
      <w:tr w:rsidR="00E75F40" w:rsidRPr="00E75F40" w:rsidTr="00E75F40">
        <w:trPr>
          <w:trHeight w:val="854"/>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п/п</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Показатели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Единица измерения </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Образовательная деятельность </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28"/>
              </w:rPr>
            </w:pP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 Общая численность воспитанников, осваивающих образовательную программу дошкольного образования, в том числе: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67127D" w:rsidP="00E75F40">
            <w:pPr>
              <w:jc w:val="center"/>
              <w:rPr>
                <w:rFonts w:ascii="Times New Roman" w:hAnsi="Times New Roman"/>
                <w:sz w:val="28"/>
              </w:rPr>
            </w:pPr>
            <w:r>
              <w:rPr>
                <w:rFonts w:ascii="Times New Roman" w:hAnsi="Times New Roman"/>
                <w:sz w:val="28"/>
              </w:rPr>
              <w:t>19</w:t>
            </w:r>
            <w:r w:rsidR="00BA6C80">
              <w:rPr>
                <w:rFonts w:ascii="Times New Roman" w:hAnsi="Times New Roman"/>
                <w:sz w:val="28"/>
              </w:rPr>
              <w:t xml:space="preserve"> </w:t>
            </w:r>
            <w:r w:rsidR="00E75F40" w:rsidRPr="00E75F40">
              <w:rPr>
                <w:rFonts w:ascii="Times New Roman" w:hAnsi="Times New Roman"/>
                <w:sz w:val="28"/>
              </w:rPr>
              <w:t xml:space="preserve">человек </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1.1.1.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В режиме полного дня (8-12 часов)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67127D" w:rsidP="00E75F40">
            <w:pPr>
              <w:jc w:val="center"/>
              <w:rPr>
                <w:rFonts w:ascii="Times New Roman" w:hAnsi="Times New Roman"/>
                <w:sz w:val="32"/>
              </w:rPr>
            </w:pPr>
            <w:r>
              <w:rPr>
                <w:rFonts w:ascii="Times New Roman" w:hAnsi="Times New Roman"/>
                <w:sz w:val="32"/>
              </w:rPr>
              <w:t>19</w:t>
            </w:r>
            <w:r w:rsidR="00E75F40" w:rsidRPr="00E75F40">
              <w:rPr>
                <w:rFonts w:ascii="Times New Roman" w:hAnsi="Times New Roman"/>
                <w:sz w:val="32"/>
              </w:rPr>
              <w:t xml:space="preserve"> человек</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1.1.2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В режиме кратковременного пребывания </w:t>
            </w:r>
          </w:p>
          <w:p w:rsidR="00E75F40" w:rsidRPr="00E75F40" w:rsidRDefault="00E75F40" w:rsidP="00E75F40">
            <w:pPr>
              <w:jc w:val="center"/>
              <w:rPr>
                <w:rFonts w:ascii="Times New Roman" w:hAnsi="Times New Roman"/>
                <w:sz w:val="28"/>
              </w:rPr>
            </w:pPr>
            <w:r w:rsidRPr="00E75F40">
              <w:rPr>
                <w:rFonts w:ascii="Times New Roman" w:hAnsi="Times New Roman"/>
                <w:sz w:val="28"/>
              </w:rPr>
              <w:t>(3-5 часов)</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1.1.3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В семейной дошкольной группе</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1.1.4</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p w:rsidR="00E75F40" w:rsidRPr="00E75F40" w:rsidRDefault="00E75F40" w:rsidP="00E75F40">
            <w:pPr>
              <w:jc w:val="center"/>
              <w:rPr>
                <w:rFonts w:ascii="Times New Roman" w:hAnsi="Times New Roman"/>
                <w:sz w:val="32"/>
              </w:rPr>
            </w:pP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1.1.5</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Общая численность воспитанников в возрасте до  3 лет</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 xml:space="preserve">3 человека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1.1.6.</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Общая численность воспитанников в возрасте </w:t>
            </w:r>
          </w:p>
          <w:p w:rsidR="00E75F40" w:rsidRPr="00E75F40" w:rsidRDefault="00E75F40" w:rsidP="00E75F40">
            <w:pPr>
              <w:jc w:val="center"/>
              <w:rPr>
                <w:rFonts w:ascii="Times New Roman" w:hAnsi="Times New Roman"/>
                <w:sz w:val="28"/>
              </w:rPr>
            </w:pPr>
            <w:r w:rsidRPr="00E75F40">
              <w:rPr>
                <w:rFonts w:ascii="Times New Roman" w:hAnsi="Times New Roman"/>
                <w:sz w:val="28"/>
              </w:rPr>
              <w:t>3 до 8 лет</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9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1.2.1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Численность/ удельный вес численности воспитанников в общей численности воспитанников, получающих услуги присмотра и ухода: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67127D" w:rsidP="00E75F40">
            <w:pPr>
              <w:jc w:val="center"/>
              <w:rPr>
                <w:rFonts w:ascii="Times New Roman" w:hAnsi="Times New Roman"/>
                <w:sz w:val="32"/>
              </w:rPr>
            </w:pPr>
            <w:r>
              <w:rPr>
                <w:rFonts w:ascii="Times New Roman" w:hAnsi="Times New Roman"/>
                <w:sz w:val="32"/>
              </w:rPr>
              <w:t>19</w:t>
            </w:r>
            <w:r w:rsidR="00E75F40" w:rsidRPr="00E75F40">
              <w:rPr>
                <w:rFonts w:ascii="Times New Roman" w:hAnsi="Times New Roman"/>
                <w:sz w:val="32"/>
              </w:rPr>
              <w:t>/100%</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1.2.2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В </w:t>
            </w:r>
            <w:proofErr w:type="gramStart"/>
            <w:r w:rsidRPr="00E75F40">
              <w:rPr>
                <w:rFonts w:ascii="Times New Roman" w:hAnsi="Times New Roman"/>
                <w:sz w:val="28"/>
              </w:rPr>
              <w:t>режиме полного дня</w:t>
            </w:r>
            <w:proofErr w:type="gramEnd"/>
            <w:r w:rsidRPr="00E75F40">
              <w:rPr>
                <w:rFonts w:ascii="Times New Roman" w:hAnsi="Times New Roman"/>
                <w:sz w:val="28"/>
              </w:rPr>
              <w:t xml:space="preserve"> (8-12 часов)</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67127D" w:rsidP="00E75F40">
            <w:pPr>
              <w:jc w:val="center"/>
              <w:rPr>
                <w:rFonts w:ascii="Times New Roman" w:hAnsi="Times New Roman"/>
                <w:sz w:val="32"/>
              </w:rPr>
            </w:pPr>
            <w:r>
              <w:rPr>
                <w:rFonts w:ascii="Times New Roman" w:hAnsi="Times New Roman"/>
                <w:sz w:val="32"/>
              </w:rPr>
              <w:t>19</w:t>
            </w:r>
            <w:r w:rsidR="00E75F40" w:rsidRPr="00E75F40">
              <w:rPr>
                <w:rFonts w:ascii="Times New Roman" w:hAnsi="Times New Roman"/>
                <w:sz w:val="32"/>
              </w:rPr>
              <w:t xml:space="preserve"> человек/100%</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1.2.3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В режиме продленного дня (12-14 часов)</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1.2.4</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В режиме круглосуточного пребывания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Численность/ удельный вес численности воспитанников с ограниченными возможностями в общей численности воспитанников, получающих услуги:</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1.3.1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По коррекции недостатков в физическом и (или) психическом развитии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944362" w:rsidP="00D94880">
            <w:pPr>
              <w:jc w:val="center"/>
              <w:rPr>
                <w:rFonts w:ascii="Times New Roman" w:hAnsi="Times New Roman"/>
                <w:sz w:val="32"/>
              </w:rPr>
            </w:pPr>
            <w:r>
              <w:rPr>
                <w:rFonts w:ascii="Times New Roman" w:hAnsi="Times New Roman"/>
                <w:sz w:val="32"/>
              </w:rPr>
              <w:t>1.</w:t>
            </w:r>
            <w:r w:rsidR="00D94880">
              <w:rPr>
                <w:rFonts w:ascii="Times New Roman" w:hAnsi="Times New Roman"/>
                <w:sz w:val="32"/>
              </w:rPr>
              <w:t>3.2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По освоению образовательной программы дошкольного образования</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 xml:space="preserve">0 человек </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1.3.3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По присмотру и уходу</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D94880" w:rsidP="00E75F40">
            <w:pPr>
              <w:jc w:val="center"/>
              <w:rPr>
                <w:rFonts w:ascii="Times New Roman" w:hAnsi="Times New Roman"/>
                <w:sz w:val="32"/>
              </w:rPr>
            </w:pPr>
            <w:r>
              <w:rPr>
                <w:rFonts w:ascii="Times New Roman" w:hAnsi="Times New Roman"/>
                <w:sz w:val="32"/>
              </w:rPr>
              <w:t>1.3.4</w:t>
            </w:r>
            <w:r w:rsidR="00944362">
              <w:rPr>
                <w:rFonts w:ascii="Times New Roman" w:hAnsi="Times New Roman"/>
                <w:sz w:val="32"/>
              </w:rPr>
              <w:t>.</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 xml:space="preserve">День </w:t>
            </w:r>
          </w:p>
        </w:tc>
      </w:tr>
      <w:tr w:rsidR="00E75F40" w:rsidRPr="00E75F40" w:rsidTr="00E75F40">
        <w:trPr>
          <w:trHeight w:val="417"/>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Общая численность педагогических работников, в том числе: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2</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944362" w:rsidP="00E75F40">
            <w:pPr>
              <w:jc w:val="center"/>
              <w:rPr>
                <w:rFonts w:ascii="Times New Roman" w:hAnsi="Times New Roman"/>
                <w:sz w:val="32"/>
              </w:rPr>
            </w:pPr>
            <w:r>
              <w:rPr>
                <w:rFonts w:ascii="Times New Roman" w:hAnsi="Times New Roman"/>
                <w:sz w:val="32"/>
              </w:rPr>
              <w:t xml:space="preserve">2.2. </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имеющих высшее образование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2</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D94880">
              <w:rPr>
                <w:rFonts w:ascii="Times New Roman" w:hAnsi="Times New Roman"/>
                <w:sz w:val="32"/>
              </w:rPr>
              <w:t>3</w:t>
            </w:r>
            <w:r w:rsidR="00944362">
              <w:rPr>
                <w:rFonts w:ascii="Times New Roman" w:hAnsi="Times New Roman"/>
                <w:sz w:val="32"/>
              </w:rPr>
              <w:t>.</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33.3</w:t>
            </w:r>
            <w:r w:rsidRPr="00E75F40">
              <w:rPr>
                <w:rFonts w:ascii="Times New Roman" w:hAnsi="Times New Roman"/>
                <w:sz w:val="32"/>
              </w:rPr>
              <w:t>%</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D94880">
              <w:rPr>
                <w:rFonts w:ascii="Times New Roman" w:hAnsi="Times New Roman"/>
                <w:sz w:val="32"/>
              </w:rPr>
              <w:t>4</w:t>
            </w:r>
            <w:r w:rsidR="00944362">
              <w:rPr>
                <w:rFonts w:ascii="Times New Roman" w:hAnsi="Times New Roman"/>
                <w:sz w:val="32"/>
              </w:rPr>
              <w:t>.</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имеющих среднее профессиональное образование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66.6</w:t>
            </w:r>
            <w:r w:rsidRPr="00E75F40">
              <w:rPr>
                <w:rFonts w:ascii="Times New Roman" w:hAnsi="Times New Roman"/>
                <w:sz w:val="32"/>
              </w:rPr>
              <w:t>%</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D94880">
              <w:rPr>
                <w:rFonts w:ascii="Times New Roman" w:hAnsi="Times New Roman"/>
                <w:sz w:val="32"/>
              </w:rPr>
              <w:t>5</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66.6</w:t>
            </w:r>
            <w:r w:rsidRPr="00E75F40">
              <w:rPr>
                <w:rFonts w:ascii="Times New Roman" w:hAnsi="Times New Roman"/>
                <w:sz w:val="32"/>
              </w:rPr>
              <w:t>%</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D94880">
              <w:rPr>
                <w:rFonts w:ascii="Times New Roman" w:hAnsi="Times New Roman"/>
                <w:sz w:val="32"/>
              </w:rPr>
              <w:t>6</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которым по результатам аттестации присвоена квалификационная категория, в обще численности педагогических работников, в том числе: </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E265C5">
              <w:rPr>
                <w:rFonts w:ascii="Times New Roman" w:hAnsi="Times New Roman"/>
                <w:sz w:val="32"/>
              </w:rPr>
              <w:t>6</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Высшая</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E265C5">
              <w:rPr>
                <w:rFonts w:ascii="Times New Roman" w:hAnsi="Times New Roman"/>
                <w:sz w:val="32"/>
              </w:rPr>
              <w:t>6</w:t>
            </w:r>
            <w:r w:rsidR="00D94880">
              <w:rPr>
                <w:rFonts w:ascii="Times New Roman" w:hAnsi="Times New Roman"/>
                <w:sz w:val="32"/>
              </w:rPr>
              <w:t>.1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Первая </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E265C5">
              <w:rPr>
                <w:rFonts w:ascii="Times New Roman" w:hAnsi="Times New Roman"/>
                <w:sz w:val="32"/>
              </w:rPr>
              <w:t>7</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педагогический стаж работы которых составляет: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BA6C80" w:rsidP="00E75F40">
            <w:pPr>
              <w:jc w:val="center"/>
              <w:rPr>
                <w:rFonts w:ascii="Times New Roman" w:hAnsi="Times New Roman"/>
                <w:sz w:val="32"/>
              </w:rPr>
            </w:pPr>
            <w:r>
              <w:rPr>
                <w:rFonts w:ascii="Times New Roman" w:hAnsi="Times New Roman"/>
                <w:sz w:val="32"/>
              </w:rPr>
              <w:t>2.</w:t>
            </w:r>
            <w:r w:rsidR="00E265C5">
              <w:rPr>
                <w:rFonts w:ascii="Times New Roman" w:hAnsi="Times New Roman"/>
                <w:sz w:val="32"/>
              </w:rPr>
              <w:t>7</w:t>
            </w:r>
            <w:r w:rsidR="00944362">
              <w:rPr>
                <w:rFonts w:ascii="Times New Roman" w:hAnsi="Times New Roman"/>
                <w:sz w:val="32"/>
              </w:rPr>
              <w:t>.</w:t>
            </w:r>
            <w:r w:rsidR="00D94880">
              <w:rPr>
                <w:rFonts w:ascii="Times New Roman" w:hAnsi="Times New Roman"/>
                <w:sz w:val="32"/>
              </w:rPr>
              <w:t>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До 5 лет</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33.3</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2.7</w:t>
            </w:r>
            <w:r w:rsidR="00D94880">
              <w:rPr>
                <w:rFonts w:ascii="Times New Roman" w:hAnsi="Times New Roman"/>
                <w:sz w:val="32"/>
              </w:rPr>
              <w:t>.2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Свыше 30 лет</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r w:rsidRPr="00E75F40">
              <w:rPr>
                <w:rFonts w:ascii="Times New Roman" w:hAnsi="Times New Roman"/>
                <w:sz w:val="32"/>
              </w:rPr>
              <w:t>0 человек</w:t>
            </w:r>
          </w:p>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2.8</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в возрасте </w:t>
            </w:r>
          </w:p>
          <w:p w:rsidR="00E75F40" w:rsidRPr="00E75F40" w:rsidRDefault="00E75F40" w:rsidP="00E75F40">
            <w:pPr>
              <w:jc w:val="center"/>
              <w:rPr>
                <w:rFonts w:ascii="Times New Roman" w:hAnsi="Times New Roman"/>
                <w:sz w:val="28"/>
              </w:rPr>
            </w:pPr>
            <w:r w:rsidRPr="00E75F40">
              <w:rPr>
                <w:rFonts w:ascii="Times New Roman" w:hAnsi="Times New Roman"/>
                <w:sz w:val="28"/>
              </w:rPr>
              <w:t>до 30 лет</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33</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2.9</w:t>
            </w:r>
          </w:p>
        </w:tc>
        <w:tc>
          <w:tcPr>
            <w:tcW w:w="6688"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работников в возрасте </w:t>
            </w:r>
          </w:p>
          <w:p w:rsidR="00E75F40" w:rsidRPr="00E75F40" w:rsidRDefault="00E75F40" w:rsidP="00E75F40">
            <w:pPr>
              <w:jc w:val="center"/>
              <w:rPr>
                <w:rFonts w:ascii="Times New Roman" w:hAnsi="Times New Roman"/>
                <w:sz w:val="28"/>
              </w:rPr>
            </w:pPr>
            <w:r w:rsidRPr="00E75F40">
              <w:rPr>
                <w:rFonts w:ascii="Times New Roman" w:hAnsi="Times New Roman"/>
                <w:sz w:val="28"/>
              </w:rPr>
              <w:t>от 55 лет</w:t>
            </w:r>
          </w:p>
          <w:p w:rsidR="00E75F40" w:rsidRPr="00E75F40" w:rsidRDefault="00E75F40" w:rsidP="00E75F40">
            <w:pPr>
              <w:jc w:val="center"/>
              <w:rPr>
                <w:rFonts w:ascii="Times New Roman" w:hAnsi="Times New Roman"/>
                <w:sz w:val="28"/>
              </w:rPr>
            </w:pP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DF64FF">
            <w:pPr>
              <w:jc w:val="center"/>
              <w:rPr>
                <w:rFonts w:ascii="Times New Roman" w:hAnsi="Times New Roman"/>
                <w:sz w:val="32"/>
              </w:rPr>
            </w:pPr>
            <w:r w:rsidRPr="00E75F40">
              <w:rPr>
                <w:rFonts w:ascii="Times New Roman" w:hAnsi="Times New Roman"/>
                <w:sz w:val="32"/>
              </w:rPr>
              <w:t>1/</w:t>
            </w:r>
            <w:r w:rsidR="00DF64FF">
              <w:rPr>
                <w:rFonts w:ascii="Times New Roman" w:hAnsi="Times New Roman"/>
                <w:sz w:val="32"/>
              </w:rPr>
              <w:t>33</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2.10</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и административно </w:t>
            </w:r>
            <w:proofErr w:type="gramStart"/>
            <w:r w:rsidRPr="00E75F40">
              <w:rPr>
                <w:rFonts w:ascii="Times New Roman" w:hAnsi="Times New Roman"/>
                <w:sz w:val="28"/>
              </w:rPr>
              <w:t>–х</w:t>
            </w:r>
            <w:proofErr w:type="gramEnd"/>
            <w:r w:rsidRPr="00E75F40">
              <w:rPr>
                <w:rFonts w:ascii="Times New Roman" w:hAnsi="Times New Roman"/>
                <w:sz w:val="28"/>
              </w:rPr>
              <w:t>озяйственных работников, прошедших за последние 5 лет повышение квалификации / профессиональную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32"/>
              </w:rPr>
              <w:t>0</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2.11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Численность/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w:t>
            </w:r>
            <w:proofErr w:type="gramStart"/>
            <w:r w:rsidRPr="00E75F40">
              <w:rPr>
                <w:rFonts w:ascii="Times New Roman" w:hAnsi="Times New Roman"/>
                <w:sz w:val="28"/>
              </w:rPr>
              <w:t>–х</w:t>
            </w:r>
            <w:proofErr w:type="gramEnd"/>
            <w:r w:rsidRPr="00E75F40">
              <w:rPr>
                <w:rFonts w:ascii="Times New Roman" w:hAnsi="Times New Roman"/>
                <w:sz w:val="28"/>
              </w:rPr>
              <w:t>озяйственных работников</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DF64FF" w:rsidP="00E75F40">
            <w:pPr>
              <w:jc w:val="center"/>
              <w:rPr>
                <w:rFonts w:ascii="Times New Roman" w:hAnsi="Times New Roman"/>
                <w:sz w:val="32"/>
              </w:rPr>
            </w:pPr>
            <w:r>
              <w:rPr>
                <w:rFonts w:ascii="Times New Roman" w:hAnsi="Times New Roman"/>
                <w:sz w:val="32"/>
              </w:rPr>
              <w:t>3/100%</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2.12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Соотношение «педагогический работник/ воспитанник» в дошкольной образовательной организации</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DF64FF" w:rsidP="00E75F40">
            <w:pPr>
              <w:jc w:val="center"/>
              <w:rPr>
                <w:rFonts w:ascii="Times New Roman" w:hAnsi="Times New Roman"/>
                <w:sz w:val="32"/>
              </w:rPr>
            </w:pPr>
            <w:r>
              <w:rPr>
                <w:rFonts w:ascii="Times New Roman" w:hAnsi="Times New Roman"/>
                <w:sz w:val="32"/>
              </w:rPr>
              <w:t>3</w:t>
            </w:r>
            <w:r w:rsidR="0067127D">
              <w:rPr>
                <w:rFonts w:ascii="Times New Roman" w:hAnsi="Times New Roman"/>
                <w:sz w:val="32"/>
              </w:rPr>
              <w:t>/19</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944362" w:rsidP="00E75F40">
            <w:pPr>
              <w:jc w:val="center"/>
              <w:rPr>
                <w:rFonts w:ascii="Times New Roman" w:hAnsi="Times New Roman"/>
                <w:sz w:val="32"/>
              </w:rPr>
            </w:pPr>
            <w:r>
              <w:rPr>
                <w:rFonts w:ascii="Times New Roman" w:hAnsi="Times New Roman"/>
                <w:sz w:val="32"/>
              </w:rPr>
              <w:t>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Наличие в образовательной организации следующих педагогических работников: </w:t>
            </w:r>
          </w:p>
        </w:tc>
        <w:tc>
          <w:tcPr>
            <w:tcW w:w="2123" w:type="dxa"/>
            <w:tcBorders>
              <w:top w:val="single" w:sz="4" w:space="0" w:color="auto"/>
              <w:left w:val="single" w:sz="4" w:space="0" w:color="auto"/>
              <w:bottom w:val="single" w:sz="4" w:space="0" w:color="auto"/>
              <w:right w:val="single" w:sz="4" w:space="0" w:color="auto"/>
            </w:tcBorders>
          </w:tcPr>
          <w:p w:rsidR="00E75F40" w:rsidRPr="00E75F40" w:rsidRDefault="00E75F40" w:rsidP="00E75F40">
            <w:pPr>
              <w:jc w:val="center"/>
              <w:rPr>
                <w:rFonts w:ascii="Times New Roman" w:hAnsi="Times New Roman"/>
                <w:sz w:val="32"/>
              </w:rPr>
            </w:pP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944362" w:rsidP="00E75F40">
            <w:pPr>
              <w:jc w:val="center"/>
              <w:rPr>
                <w:rFonts w:ascii="Times New Roman" w:hAnsi="Times New Roman"/>
                <w:sz w:val="32"/>
              </w:rPr>
            </w:pPr>
            <w:r>
              <w:rPr>
                <w:rFonts w:ascii="Times New Roman" w:hAnsi="Times New Roman"/>
                <w:sz w:val="32"/>
              </w:rPr>
              <w:t>3.</w:t>
            </w:r>
            <w:r w:rsidR="00E265C5">
              <w:rPr>
                <w:rFonts w:ascii="Times New Roman" w:hAnsi="Times New Roman"/>
                <w:sz w:val="32"/>
              </w:rPr>
              <w:t>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Музыкального руководителя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Нет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Инструктора по физической культуре</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Нет</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w:t>
            </w:r>
            <w:r w:rsidR="00944362">
              <w:rPr>
                <w:rFonts w:ascii="Times New Roman" w:hAnsi="Times New Roman"/>
                <w:sz w:val="32"/>
              </w:rPr>
              <w:t>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Учителя-логопеда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Нет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w:t>
            </w:r>
            <w:r w:rsidR="00944362">
              <w:rPr>
                <w:rFonts w:ascii="Times New Roman" w:hAnsi="Times New Roman"/>
                <w:sz w:val="32"/>
              </w:rPr>
              <w:t>.4</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Логопеда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Нет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w:t>
            </w:r>
            <w:r w:rsidR="00944362">
              <w:rPr>
                <w:rFonts w:ascii="Times New Roman" w:hAnsi="Times New Roman"/>
                <w:sz w:val="32"/>
              </w:rPr>
              <w:t>5</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Учителя </w:t>
            </w:r>
            <w:proofErr w:type="gramStart"/>
            <w:r w:rsidRPr="00E75F40">
              <w:rPr>
                <w:rFonts w:ascii="Times New Roman" w:hAnsi="Times New Roman"/>
                <w:sz w:val="28"/>
              </w:rPr>
              <w:t>–д</w:t>
            </w:r>
            <w:proofErr w:type="gramEnd"/>
            <w:r w:rsidRPr="00E75F40">
              <w:rPr>
                <w:rFonts w:ascii="Times New Roman" w:hAnsi="Times New Roman"/>
                <w:sz w:val="28"/>
              </w:rPr>
              <w:t>ефектолога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Нет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w:t>
            </w:r>
            <w:r w:rsidR="00944362">
              <w:rPr>
                <w:rFonts w:ascii="Times New Roman" w:hAnsi="Times New Roman"/>
                <w:sz w:val="32"/>
              </w:rPr>
              <w:t>.6</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Педагога – психолога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DF64FF" w:rsidP="00E75F40">
            <w:pPr>
              <w:jc w:val="center"/>
              <w:rPr>
                <w:rFonts w:ascii="Times New Roman" w:hAnsi="Times New Roman"/>
                <w:sz w:val="28"/>
              </w:rPr>
            </w:pPr>
            <w:r>
              <w:rPr>
                <w:rFonts w:ascii="Times New Roman" w:hAnsi="Times New Roman"/>
                <w:sz w:val="28"/>
              </w:rPr>
              <w:t>Да</w:t>
            </w:r>
            <w:r w:rsidR="00E75F40" w:rsidRPr="00E75F40">
              <w:rPr>
                <w:rFonts w:ascii="Times New Roman" w:hAnsi="Times New Roman"/>
                <w:sz w:val="28"/>
              </w:rPr>
              <w:t xml:space="preserve">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3.</w:t>
            </w:r>
            <w:r w:rsidR="00944362">
              <w:rPr>
                <w:rFonts w:ascii="Times New Roman" w:hAnsi="Times New Roman"/>
                <w:sz w:val="32"/>
              </w:rPr>
              <w:t>7.</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Учитель нанайского языка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Да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4</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Общая площадь помещений, в которых осуществляется образовательная деятельность, в расчете на одного воспитанника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eastAsia="Times New Roman" w:hAnsi="Times New Roman"/>
                <w:sz w:val="28"/>
                <w:szCs w:val="24"/>
              </w:rPr>
            </w:pPr>
            <w:r w:rsidRPr="00E75F40">
              <w:rPr>
                <w:rFonts w:ascii="Times New Roman" w:eastAsia="Times New Roman" w:hAnsi="Times New Roman"/>
                <w:sz w:val="28"/>
                <w:szCs w:val="24"/>
              </w:rPr>
              <w:t xml:space="preserve">232 </w:t>
            </w:r>
            <w:proofErr w:type="spellStart"/>
            <w:r w:rsidRPr="00E75F40">
              <w:rPr>
                <w:rFonts w:ascii="Times New Roman" w:eastAsia="Times New Roman" w:hAnsi="Times New Roman"/>
                <w:sz w:val="28"/>
                <w:szCs w:val="24"/>
              </w:rPr>
              <w:t>кв.м</w:t>
            </w:r>
            <w:proofErr w:type="spellEnd"/>
            <w:r w:rsidRPr="00E75F40">
              <w:rPr>
                <w:rFonts w:ascii="Times New Roman" w:eastAsia="Times New Roman" w:hAnsi="Times New Roman"/>
                <w:sz w:val="28"/>
                <w:szCs w:val="24"/>
              </w:rPr>
              <w:t xml:space="preserve">/15 </w:t>
            </w:r>
            <w:proofErr w:type="spellStart"/>
            <w:r w:rsidRPr="00E75F40">
              <w:rPr>
                <w:rFonts w:ascii="Times New Roman" w:eastAsia="Times New Roman" w:hAnsi="Times New Roman"/>
                <w:sz w:val="28"/>
                <w:szCs w:val="24"/>
              </w:rPr>
              <w:t>кв.м</w:t>
            </w:r>
            <w:proofErr w:type="spellEnd"/>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4.1</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Площадь помещений для организации дошкольных видов деятельности воспитанников </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32"/>
              </w:rPr>
            </w:pPr>
            <w:r w:rsidRPr="00E75F40">
              <w:rPr>
                <w:rFonts w:ascii="Times New Roman" w:hAnsi="Times New Roman"/>
                <w:sz w:val="28"/>
              </w:rPr>
              <w:t>126</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4.2</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Наличие физкультурного зала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Да</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4.3</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Наличие музыкального зала</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Нет </w:t>
            </w:r>
          </w:p>
        </w:tc>
      </w:tr>
      <w:tr w:rsidR="00E75F40" w:rsidRPr="00E75F40" w:rsidTr="00E75F40">
        <w:trPr>
          <w:trHeight w:val="436"/>
        </w:trPr>
        <w:tc>
          <w:tcPr>
            <w:tcW w:w="936" w:type="dxa"/>
            <w:tcBorders>
              <w:top w:val="single" w:sz="4" w:space="0" w:color="auto"/>
              <w:left w:val="single" w:sz="4" w:space="0" w:color="auto"/>
              <w:bottom w:val="single" w:sz="4" w:space="0" w:color="auto"/>
              <w:right w:val="single" w:sz="4" w:space="0" w:color="auto"/>
            </w:tcBorders>
          </w:tcPr>
          <w:p w:rsidR="00E75F40" w:rsidRPr="00E75F40" w:rsidRDefault="00E265C5" w:rsidP="00E75F40">
            <w:pPr>
              <w:jc w:val="center"/>
              <w:rPr>
                <w:rFonts w:ascii="Times New Roman" w:hAnsi="Times New Roman"/>
                <w:sz w:val="32"/>
              </w:rPr>
            </w:pPr>
            <w:r>
              <w:rPr>
                <w:rFonts w:ascii="Times New Roman" w:hAnsi="Times New Roman"/>
                <w:sz w:val="32"/>
              </w:rPr>
              <w:t>4.4</w:t>
            </w:r>
          </w:p>
        </w:tc>
        <w:tc>
          <w:tcPr>
            <w:tcW w:w="6688"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3" w:type="dxa"/>
            <w:tcBorders>
              <w:top w:val="single" w:sz="4" w:space="0" w:color="auto"/>
              <w:left w:val="single" w:sz="4" w:space="0" w:color="auto"/>
              <w:bottom w:val="single" w:sz="4" w:space="0" w:color="auto"/>
              <w:right w:val="single" w:sz="4" w:space="0" w:color="auto"/>
            </w:tcBorders>
            <w:hideMark/>
          </w:tcPr>
          <w:p w:rsidR="00E75F40" w:rsidRPr="00E75F40" w:rsidRDefault="00E75F40" w:rsidP="00E75F40">
            <w:pPr>
              <w:jc w:val="center"/>
              <w:rPr>
                <w:rFonts w:ascii="Times New Roman" w:hAnsi="Times New Roman"/>
                <w:sz w:val="28"/>
              </w:rPr>
            </w:pPr>
            <w:r w:rsidRPr="00E75F40">
              <w:rPr>
                <w:rFonts w:ascii="Times New Roman" w:hAnsi="Times New Roman"/>
                <w:sz w:val="28"/>
              </w:rPr>
              <w:t xml:space="preserve">Да </w:t>
            </w:r>
          </w:p>
        </w:tc>
      </w:tr>
    </w:tbl>
    <w:p w:rsidR="00681E07" w:rsidRDefault="00681E07" w:rsidP="00DF64FF">
      <w:pPr>
        <w:ind w:firstLine="708"/>
        <w:jc w:val="both"/>
        <w:rPr>
          <w:rFonts w:ascii="Times New Roman" w:hAnsi="Times New Roman" w:cs="Times New Roman"/>
          <w:sz w:val="28"/>
        </w:rPr>
      </w:pPr>
    </w:p>
    <w:p w:rsidR="00D94880" w:rsidRDefault="00D94880" w:rsidP="00DF64FF">
      <w:pPr>
        <w:ind w:firstLine="708"/>
        <w:jc w:val="both"/>
        <w:rPr>
          <w:rFonts w:ascii="Times New Roman" w:hAnsi="Times New Roman" w:cs="Times New Roman"/>
          <w:sz w:val="28"/>
        </w:rPr>
      </w:pPr>
    </w:p>
    <w:p w:rsidR="00D94880" w:rsidRDefault="00D94880" w:rsidP="00DF64FF">
      <w:pPr>
        <w:ind w:firstLine="708"/>
        <w:jc w:val="both"/>
        <w:rPr>
          <w:rFonts w:ascii="Times New Roman" w:hAnsi="Times New Roman" w:cs="Times New Roman"/>
          <w:sz w:val="28"/>
        </w:rPr>
      </w:pPr>
    </w:p>
    <w:p w:rsidR="00D94880" w:rsidRDefault="00D94880" w:rsidP="00DF64FF">
      <w:pPr>
        <w:ind w:firstLine="708"/>
        <w:jc w:val="both"/>
        <w:rPr>
          <w:rFonts w:ascii="Times New Roman" w:hAnsi="Times New Roman" w:cs="Times New Roman"/>
          <w:sz w:val="28"/>
        </w:rPr>
      </w:pPr>
    </w:p>
    <w:p w:rsidR="00D94880" w:rsidRDefault="00D94880" w:rsidP="00DF64FF">
      <w:pPr>
        <w:ind w:firstLine="708"/>
        <w:jc w:val="both"/>
        <w:rPr>
          <w:rFonts w:ascii="Times New Roman" w:hAnsi="Times New Roman" w:cs="Times New Roman"/>
          <w:sz w:val="28"/>
        </w:rPr>
      </w:pPr>
    </w:p>
    <w:p w:rsidR="00FF5DE9" w:rsidRDefault="00FF5DE9" w:rsidP="00DF64FF">
      <w:pPr>
        <w:ind w:firstLine="708"/>
        <w:jc w:val="both"/>
        <w:rPr>
          <w:rFonts w:ascii="Times New Roman" w:hAnsi="Times New Roman" w:cs="Times New Roman"/>
          <w:sz w:val="28"/>
        </w:rPr>
      </w:pPr>
    </w:p>
    <w:p w:rsidR="00FF5DE9" w:rsidRDefault="00FF5DE9" w:rsidP="00FF5DE9">
      <w:pPr>
        <w:ind w:firstLine="708"/>
        <w:rPr>
          <w:rFonts w:ascii="Times New Roman" w:hAnsi="Times New Roman" w:cs="Times New Roman"/>
          <w:noProof/>
          <w:sz w:val="28"/>
          <w:lang w:eastAsia="ru-RU"/>
        </w:rPr>
      </w:pPr>
    </w:p>
    <w:p w:rsidR="00FF5DE9" w:rsidRDefault="00FF5DE9" w:rsidP="00FF5DE9">
      <w:pPr>
        <w:ind w:firstLine="708"/>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572125" cy="5000625"/>
            <wp:effectExtent l="0" t="0" r="9525" b="9525"/>
            <wp:docPr id="4" name="Рисунок 4" descr="E:\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м.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18" t="4065" r="4853" b="39785"/>
                    <a:stretch/>
                  </pic:blipFill>
                  <pic:spPr bwMode="auto">
                    <a:xfrm>
                      <a:off x="0" y="0"/>
                      <a:ext cx="5569149" cy="4997954"/>
                    </a:xfrm>
                    <a:prstGeom prst="rect">
                      <a:avLst/>
                    </a:prstGeom>
                    <a:noFill/>
                    <a:ln>
                      <a:noFill/>
                    </a:ln>
                    <a:extLst>
                      <a:ext uri="{53640926-AAD7-44D8-BBD7-CCE9431645EC}">
                        <a14:shadowObscured xmlns:a14="http://schemas.microsoft.com/office/drawing/2010/main"/>
                      </a:ext>
                    </a:extLst>
                  </pic:spPr>
                </pic:pic>
              </a:graphicData>
            </a:graphic>
          </wp:inline>
        </w:drawing>
      </w:r>
    </w:p>
    <w:p w:rsidR="00FF5DE9" w:rsidRDefault="00FF5DE9" w:rsidP="00DF64FF">
      <w:pPr>
        <w:ind w:firstLine="708"/>
        <w:jc w:val="both"/>
        <w:rPr>
          <w:rFonts w:ascii="Times New Roman" w:hAnsi="Times New Roman" w:cs="Times New Roman"/>
          <w:sz w:val="28"/>
        </w:rPr>
      </w:pPr>
      <w:bookmarkStart w:id="2" w:name="_GoBack"/>
      <w:bookmarkEnd w:id="2"/>
    </w:p>
    <w:sectPr w:rsidR="00FF5DE9" w:rsidSect="00FF5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1">
    <w:nsid w:val="00531F63"/>
    <w:multiLevelType w:val="hybridMultilevel"/>
    <w:tmpl w:val="C26C6490"/>
    <w:lvl w:ilvl="0" w:tplc="EBB63EDA">
      <w:start w:val="1"/>
      <w:numFmt w:val="decimal"/>
      <w:lvlText w:val="%1."/>
      <w:lvlJc w:val="left"/>
      <w:pPr>
        <w:ind w:left="52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04190001">
      <w:start w:val="1"/>
      <w:numFmt w:val="bullet"/>
      <w:lvlText w:val=""/>
      <w:lvlJc w:val="left"/>
      <w:pPr>
        <w:ind w:left="0" w:firstLine="0"/>
      </w:pPr>
      <w:rPr>
        <w:rFonts w:ascii="Symbol" w:hAnsi="Symbol" w:hint="default"/>
        <w:b w:val="0"/>
        <w:i w:val="0"/>
        <w:strike w:val="0"/>
        <w:dstrike w:val="0"/>
        <w:color w:val="000000"/>
        <w:sz w:val="24"/>
        <w:u w:val="none" w:color="000000"/>
        <w:effect w:val="none"/>
        <w:bdr w:val="none" w:sz="0" w:space="0" w:color="auto" w:frame="1"/>
        <w:vertAlign w:val="baseline"/>
      </w:rPr>
    </w:lvl>
    <w:lvl w:ilvl="2" w:tplc="9B3E3F06">
      <w:start w:val="1"/>
      <w:numFmt w:val="bullet"/>
      <w:lvlText w:val="▪"/>
      <w:lvlJc w:val="left"/>
      <w:pPr>
        <w:ind w:left="15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AEE7124">
      <w:start w:val="1"/>
      <w:numFmt w:val="bullet"/>
      <w:lvlText w:val="•"/>
      <w:lvlJc w:val="left"/>
      <w:pPr>
        <w:ind w:left="22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EACA234">
      <w:start w:val="1"/>
      <w:numFmt w:val="bullet"/>
      <w:lvlText w:val="o"/>
      <w:lvlJc w:val="left"/>
      <w:pPr>
        <w:ind w:left="29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8686B34">
      <w:start w:val="1"/>
      <w:numFmt w:val="bullet"/>
      <w:lvlText w:val="▪"/>
      <w:lvlJc w:val="left"/>
      <w:pPr>
        <w:ind w:left="37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260B2B0">
      <w:start w:val="1"/>
      <w:numFmt w:val="bullet"/>
      <w:lvlText w:val="•"/>
      <w:lvlJc w:val="left"/>
      <w:pPr>
        <w:ind w:left="44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5CA454">
      <w:start w:val="1"/>
      <w:numFmt w:val="bullet"/>
      <w:lvlText w:val="o"/>
      <w:lvlJc w:val="left"/>
      <w:pPr>
        <w:ind w:left="51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F1EB0BE">
      <w:start w:val="1"/>
      <w:numFmt w:val="bullet"/>
      <w:lvlText w:val="▪"/>
      <w:lvlJc w:val="left"/>
      <w:pPr>
        <w:ind w:left="58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13C7AE4"/>
    <w:multiLevelType w:val="hybridMultilevel"/>
    <w:tmpl w:val="C3EA592E"/>
    <w:lvl w:ilvl="0" w:tplc="04190001">
      <w:start w:val="1"/>
      <w:numFmt w:val="bullet"/>
      <w:lvlText w:val=""/>
      <w:lvlJc w:val="left"/>
      <w:pPr>
        <w:ind w:left="571" w:hanging="360"/>
      </w:pPr>
      <w:rPr>
        <w:rFonts w:ascii="Symbol" w:hAnsi="Symbol" w:hint="default"/>
      </w:rPr>
    </w:lvl>
    <w:lvl w:ilvl="1" w:tplc="04190003" w:tentative="1">
      <w:start w:val="1"/>
      <w:numFmt w:val="bullet"/>
      <w:lvlText w:val="o"/>
      <w:lvlJc w:val="left"/>
      <w:pPr>
        <w:ind w:left="1291" w:hanging="360"/>
      </w:pPr>
      <w:rPr>
        <w:rFonts w:ascii="Courier New" w:hAnsi="Courier New" w:cs="Courier New" w:hint="default"/>
      </w:rPr>
    </w:lvl>
    <w:lvl w:ilvl="2" w:tplc="04190005" w:tentative="1">
      <w:start w:val="1"/>
      <w:numFmt w:val="bullet"/>
      <w:lvlText w:val=""/>
      <w:lvlJc w:val="left"/>
      <w:pPr>
        <w:ind w:left="2011" w:hanging="360"/>
      </w:pPr>
      <w:rPr>
        <w:rFonts w:ascii="Wingdings" w:hAnsi="Wingdings" w:hint="default"/>
      </w:rPr>
    </w:lvl>
    <w:lvl w:ilvl="3" w:tplc="04190001" w:tentative="1">
      <w:start w:val="1"/>
      <w:numFmt w:val="bullet"/>
      <w:lvlText w:val=""/>
      <w:lvlJc w:val="left"/>
      <w:pPr>
        <w:ind w:left="2731" w:hanging="360"/>
      </w:pPr>
      <w:rPr>
        <w:rFonts w:ascii="Symbol" w:hAnsi="Symbol" w:hint="default"/>
      </w:rPr>
    </w:lvl>
    <w:lvl w:ilvl="4" w:tplc="04190003" w:tentative="1">
      <w:start w:val="1"/>
      <w:numFmt w:val="bullet"/>
      <w:lvlText w:val="o"/>
      <w:lvlJc w:val="left"/>
      <w:pPr>
        <w:ind w:left="3451" w:hanging="360"/>
      </w:pPr>
      <w:rPr>
        <w:rFonts w:ascii="Courier New" w:hAnsi="Courier New" w:cs="Courier New" w:hint="default"/>
      </w:rPr>
    </w:lvl>
    <w:lvl w:ilvl="5" w:tplc="04190005" w:tentative="1">
      <w:start w:val="1"/>
      <w:numFmt w:val="bullet"/>
      <w:lvlText w:val=""/>
      <w:lvlJc w:val="left"/>
      <w:pPr>
        <w:ind w:left="4171" w:hanging="360"/>
      </w:pPr>
      <w:rPr>
        <w:rFonts w:ascii="Wingdings" w:hAnsi="Wingdings" w:hint="default"/>
      </w:rPr>
    </w:lvl>
    <w:lvl w:ilvl="6" w:tplc="04190001" w:tentative="1">
      <w:start w:val="1"/>
      <w:numFmt w:val="bullet"/>
      <w:lvlText w:val=""/>
      <w:lvlJc w:val="left"/>
      <w:pPr>
        <w:ind w:left="4891" w:hanging="360"/>
      </w:pPr>
      <w:rPr>
        <w:rFonts w:ascii="Symbol" w:hAnsi="Symbol" w:hint="default"/>
      </w:rPr>
    </w:lvl>
    <w:lvl w:ilvl="7" w:tplc="04190003" w:tentative="1">
      <w:start w:val="1"/>
      <w:numFmt w:val="bullet"/>
      <w:lvlText w:val="o"/>
      <w:lvlJc w:val="left"/>
      <w:pPr>
        <w:ind w:left="5611" w:hanging="360"/>
      </w:pPr>
      <w:rPr>
        <w:rFonts w:ascii="Courier New" w:hAnsi="Courier New" w:cs="Courier New" w:hint="default"/>
      </w:rPr>
    </w:lvl>
    <w:lvl w:ilvl="8" w:tplc="04190005" w:tentative="1">
      <w:start w:val="1"/>
      <w:numFmt w:val="bullet"/>
      <w:lvlText w:val=""/>
      <w:lvlJc w:val="left"/>
      <w:pPr>
        <w:ind w:left="6331" w:hanging="360"/>
      </w:pPr>
      <w:rPr>
        <w:rFonts w:ascii="Wingdings" w:hAnsi="Wingdings" w:hint="default"/>
      </w:rPr>
    </w:lvl>
  </w:abstractNum>
  <w:abstractNum w:abstractNumId="3">
    <w:nsid w:val="07672243"/>
    <w:multiLevelType w:val="singleLevel"/>
    <w:tmpl w:val="2416E3E0"/>
    <w:lvl w:ilvl="0">
      <w:start w:val="1"/>
      <w:numFmt w:val="decimal"/>
      <w:lvlText w:val="%1)"/>
      <w:lvlJc w:val="left"/>
      <w:pPr>
        <w:tabs>
          <w:tab w:val="num" w:pos="720"/>
        </w:tabs>
        <w:ind w:left="720" w:hanging="360"/>
      </w:pPr>
    </w:lvl>
  </w:abstractNum>
  <w:abstractNum w:abstractNumId="4">
    <w:nsid w:val="13321456"/>
    <w:multiLevelType w:val="singleLevel"/>
    <w:tmpl w:val="0419000F"/>
    <w:lvl w:ilvl="0">
      <w:start w:val="1"/>
      <w:numFmt w:val="decimal"/>
      <w:lvlText w:val="%1."/>
      <w:lvlJc w:val="left"/>
      <w:pPr>
        <w:tabs>
          <w:tab w:val="num" w:pos="360"/>
        </w:tabs>
        <w:ind w:left="360" w:hanging="360"/>
      </w:pPr>
    </w:lvl>
  </w:abstractNum>
  <w:abstractNum w:abstractNumId="5">
    <w:nsid w:val="13D518E9"/>
    <w:multiLevelType w:val="hybridMultilevel"/>
    <w:tmpl w:val="06D0C5F6"/>
    <w:lvl w:ilvl="0" w:tplc="CA0A7F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A50FB"/>
    <w:multiLevelType w:val="hybridMultilevel"/>
    <w:tmpl w:val="D0D649FA"/>
    <w:lvl w:ilvl="0" w:tplc="4A783016">
      <w:start w:val="1"/>
      <w:numFmt w:val="bullet"/>
      <w:lvlText w:val="•"/>
      <w:lvlJc w:val="left"/>
      <w:pPr>
        <w:ind w:left="160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08AF086">
      <w:start w:val="1"/>
      <w:numFmt w:val="bullet"/>
      <w:lvlText w:val="o"/>
      <w:lvlJc w:val="left"/>
      <w:pPr>
        <w:ind w:left="232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EB8F3F2">
      <w:start w:val="1"/>
      <w:numFmt w:val="bullet"/>
      <w:lvlText w:val="▪"/>
      <w:lvlJc w:val="left"/>
      <w:pPr>
        <w:ind w:left="304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29838D4">
      <w:start w:val="1"/>
      <w:numFmt w:val="bullet"/>
      <w:lvlText w:val="•"/>
      <w:lvlJc w:val="left"/>
      <w:pPr>
        <w:ind w:left="376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F0A0C04">
      <w:start w:val="1"/>
      <w:numFmt w:val="bullet"/>
      <w:lvlText w:val="o"/>
      <w:lvlJc w:val="left"/>
      <w:pPr>
        <w:ind w:left="448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4CA95B0">
      <w:start w:val="1"/>
      <w:numFmt w:val="bullet"/>
      <w:lvlText w:val="▪"/>
      <w:lvlJc w:val="left"/>
      <w:pPr>
        <w:ind w:left="520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EA66112">
      <w:start w:val="1"/>
      <w:numFmt w:val="bullet"/>
      <w:lvlText w:val="•"/>
      <w:lvlJc w:val="left"/>
      <w:pPr>
        <w:ind w:left="592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E8815A0">
      <w:start w:val="1"/>
      <w:numFmt w:val="bullet"/>
      <w:lvlText w:val="o"/>
      <w:lvlJc w:val="left"/>
      <w:pPr>
        <w:ind w:left="664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8D49606">
      <w:start w:val="1"/>
      <w:numFmt w:val="bullet"/>
      <w:lvlText w:val="▪"/>
      <w:lvlJc w:val="left"/>
      <w:pPr>
        <w:ind w:left="736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
    <w:nsid w:val="1D964D69"/>
    <w:multiLevelType w:val="hybridMultilevel"/>
    <w:tmpl w:val="FF642A80"/>
    <w:lvl w:ilvl="0" w:tplc="04190001">
      <w:start w:val="1"/>
      <w:numFmt w:val="bullet"/>
      <w:lvlText w:val=""/>
      <w:lvlJc w:val="left"/>
      <w:pPr>
        <w:ind w:left="571" w:hanging="360"/>
      </w:pPr>
      <w:rPr>
        <w:rFonts w:ascii="Symbol" w:hAnsi="Symbol" w:hint="default"/>
      </w:rPr>
    </w:lvl>
    <w:lvl w:ilvl="1" w:tplc="04190003" w:tentative="1">
      <w:start w:val="1"/>
      <w:numFmt w:val="bullet"/>
      <w:lvlText w:val="o"/>
      <w:lvlJc w:val="left"/>
      <w:pPr>
        <w:ind w:left="1291" w:hanging="360"/>
      </w:pPr>
      <w:rPr>
        <w:rFonts w:ascii="Courier New" w:hAnsi="Courier New" w:cs="Courier New" w:hint="default"/>
      </w:rPr>
    </w:lvl>
    <w:lvl w:ilvl="2" w:tplc="04190005" w:tentative="1">
      <w:start w:val="1"/>
      <w:numFmt w:val="bullet"/>
      <w:lvlText w:val=""/>
      <w:lvlJc w:val="left"/>
      <w:pPr>
        <w:ind w:left="2011" w:hanging="360"/>
      </w:pPr>
      <w:rPr>
        <w:rFonts w:ascii="Wingdings" w:hAnsi="Wingdings" w:hint="default"/>
      </w:rPr>
    </w:lvl>
    <w:lvl w:ilvl="3" w:tplc="04190001" w:tentative="1">
      <w:start w:val="1"/>
      <w:numFmt w:val="bullet"/>
      <w:lvlText w:val=""/>
      <w:lvlJc w:val="left"/>
      <w:pPr>
        <w:ind w:left="2731" w:hanging="360"/>
      </w:pPr>
      <w:rPr>
        <w:rFonts w:ascii="Symbol" w:hAnsi="Symbol" w:hint="default"/>
      </w:rPr>
    </w:lvl>
    <w:lvl w:ilvl="4" w:tplc="04190003" w:tentative="1">
      <w:start w:val="1"/>
      <w:numFmt w:val="bullet"/>
      <w:lvlText w:val="o"/>
      <w:lvlJc w:val="left"/>
      <w:pPr>
        <w:ind w:left="3451" w:hanging="360"/>
      </w:pPr>
      <w:rPr>
        <w:rFonts w:ascii="Courier New" w:hAnsi="Courier New" w:cs="Courier New" w:hint="default"/>
      </w:rPr>
    </w:lvl>
    <w:lvl w:ilvl="5" w:tplc="04190005" w:tentative="1">
      <w:start w:val="1"/>
      <w:numFmt w:val="bullet"/>
      <w:lvlText w:val=""/>
      <w:lvlJc w:val="left"/>
      <w:pPr>
        <w:ind w:left="4171" w:hanging="360"/>
      </w:pPr>
      <w:rPr>
        <w:rFonts w:ascii="Wingdings" w:hAnsi="Wingdings" w:hint="default"/>
      </w:rPr>
    </w:lvl>
    <w:lvl w:ilvl="6" w:tplc="04190001" w:tentative="1">
      <w:start w:val="1"/>
      <w:numFmt w:val="bullet"/>
      <w:lvlText w:val=""/>
      <w:lvlJc w:val="left"/>
      <w:pPr>
        <w:ind w:left="4891" w:hanging="360"/>
      </w:pPr>
      <w:rPr>
        <w:rFonts w:ascii="Symbol" w:hAnsi="Symbol" w:hint="default"/>
      </w:rPr>
    </w:lvl>
    <w:lvl w:ilvl="7" w:tplc="04190003" w:tentative="1">
      <w:start w:val="1"/>
      <w:numFmt w:val="bullet"/>
      <w:lvlText w:val="o"/>
      <w:lvlJc w:val="left"/>
      <w:pPr>
        <w:ind w:left="5611" w:hanging="360"/>
      </w:pPr>
      <w:rPr>
        <w:rFonts w:ascii="Courier New" w:hAnsi="Courier New" w:cs="Courier New" w:hint="default"/>
      </w:rPr>
    </w:lvl>
    <w:lvl w:ilvl="8" w:tplc="04190005" w:tentative="1">
      <w:start w:val="1"/>
      <w:numFmt w:val="bullet"/>
      <w:lvlText w:val=""/>
      <w:lvlJc w:val="left"/>
      <w:pPr>
        <w:ind w:left="6331" w:hanging="360"/>
      </w:pPr>
      <w:rPr>
        <w:rFonts w:ascii="Wingdings" w:hAnsi="Wingdings" w:hint="default"/>
      </w:rPr>
    </w:lvl>
  </w:abstractNum>
  <w:abstractNum w:abstractNumId="8">
    <w:nsid w:val="1ED86A84"/>
    <w:multiLevelType w:val="hybridMultilevel"/>
    <w:tmpl w:val="ED5440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B901B0"/>
    <w:multiLevelType w:val="hybridMultilevel"/>
    <w:tmpl w:val="C220F8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422284"/>
    <w:multiLevelType w:val="hybridMultilevel"/>
    <w:tmpl w:val="DA0ED8E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D468BC"/>
    <w:multiLevelType w:val="hybridMultilevel"/>
    <w:tmpl w:val="88DE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C268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D66184E"/>
    <w:multiLevelType w:val="hybridMultilevel"/>
    <w:tmpl w:val="55C26344"/>
    <w:lvl w:ilvl="0" w:tplc="1F6E11B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A0153C"/>
    <w:multiLevelType w:val="singleLevel"/>
    <w:tmpl w:val="940AE0CE"/>
    <w:lvl w:ilvl="0">
      <w:start w:val="1"/>
      <w:numFmt w:val="decimal"/>
      <w:lvlText w:val="%1)"/>
      <w:lvlJc w:val="left"/>
      <w:pPr>
        <w:tabs>
          <w:tab w:val="num" w:pos="720"/>
        </w:tabs>
        <w:ind w:left="720" w:hanging="360"/>
      </w:pPr>
    </w:lvl>
  </w:abstractNum>
  <w:abstractNum w:abstractNumId="15">
    <w:nsid w:val="560548C0"/>
    <w:multiLevelType w:val="singleLevel"/>
    <w:tmpl w:val="7F788F70"/>
    <w:lvl w:ilvl="0">
      <w:start w:val="1"/>
      <w:numFmt w:val="decimal"/>
      <w:lvlText w:val="%1)"/>
      <w:lvlJc w:val="left"/>
      <w:pPr>
        <w:tabs>
          <w:tab w:val="num" w:pos="720"/>
        </w:tabs>
        <w:ind w:left="720" w:hanging="360"/>
      </w:pPr>
    </w:lvl>
  </w:abstractNum>
  <w:abstractNum w:abstractNumId="16">
    <w:nsid w:val="5673369C"/>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8E21636"/>
    <w:multiLevelType w:val="hybridMultilevel"/>
    <w:tmpl w:val="FC36330A"/>
    <w:lvl w:ilvl="0" w:tplc="1F6E11B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0E56F1"/>
    <w:multiLevelType w:val="singleLevel"/>
    <w:tmpl w:val="5BF673C4"/>
    <w:lvl w:ilvl="0">
      <w:start w:val="4"/>
      <w:numFmt w:val="bullet"/>
      <w:lvlText w:val="-"/>
      <w:lvlJc w:val="left"/>
      <w:pPr>
        <w:tabs>
          <w:tab w:val="num" w:pos="360"/>
        </w:tabs>
        <w:ind w:left="360" w:hanging="360"/>
      </w:pPr>
    </w:lvl>
  </w:abstractNum>
  <w:abstractNum w:abstractNumId="19">
    <w:nsid w:val="63615446"/>
    <w:multiLevelType w:val="multilevel"/>
    <w:tmpl w:val="8C54EE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3D0709A"/>
    <w:multiLevelType w:val="hybridMultilevel"/>
    <w:tmpl w:val="36C47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80147B7"/>
    <w:multiLevelType w:val="hybridMultilevel"/>
    <w:tmpl w:val="CF987564"/>
    <w:lvl w:ilvl="0" w:tplc="50C034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E7F4A2B"/>
    <w:multiLevelType w:val="hybridMultilevel"/>
    <w:tmpl w:val="AB601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EF32832"/>
    <w:multiLevelType w:val="hybridMultilevel"/>
    <w:tmpl w:val="60506C0C"/>
    <w:lvl w:ilvl="0" w:tplc="4E8E0650">
      <w:start w:val="1"/>
      <w:numFmt w:val="decimal"/>
      <w:lvlText w:val="%1)"/>
      <w:lvlJc w:val="left"/>
      <w:pPr>
        <w:tabs>
          <w:tab w:val="num" w:pos="35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DD029E"/>
    <w:multiLevelType w:val="singleLevel"/>
    <w:tmpl w:val="165C42CC"/>
    <w:lvl w:ilvl="0">
      <w:start w:val="1"/>
      <w:numFmt w:val="decimal"/>
      <w:lvlText w:val="%1)"/>
      <w:lvlJc w:val="left"/>
      <w:pPr>
        <w:tabs>
          <w:tab w:val="num" w:pos="720"/>
        </w:tabs>
        <w:ind w:left="720" w:hanging="360"/>
      </w:pPr>
    </w:lvl>
  </w:abstractNum>
  <w:abstractNum w:abstractNumId="25">
    <w:nsid w:val="7AE02FFF"/>
    <w:multiLevelType w:val="hybridMultilevel"/>
    <w:tmpl w:val="E8742F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F7DC5"/>
    <w:multiLevelType w:val="hybridMultilevel"/>
    <w:tmpl w:val="5F2A327A"/>
    <w:lvl w:ilvl="0" w:tplc="EBB63EDA">
      <w:start w:val="1"/>
      <w:numFmt w:val="decimal"/>
      <w:lvlText w:val="%1."/>
      <w:lvlJc w:val="left"/>
      <w:pPr>
        <w:ind w:left="52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A0BE2B62">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B3E3F06">
      <w:start w:val="1"/>
      <w:numFmt w:val="bullet"/>
      <w:lvlText w:val="▪"/>
      <w:lvlJc w:val="left"/>
      <w:pPr>
        <w:ind w:left="15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AEE7124">
      <w:start w:val="1"/>
      <w:numFmt w:val="bullet"/>
      <w:lvlText w:val="•"/>
      <w:lvlJc w:val="left"/>
      <w:pPr>
        <w:ind w:left="22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EACA234">
      <w:start w:val="1"/>
      <w:numFmt w:val="bullet"/>
      <w:lvlText w:val="o"/>
      <w:lvlJc w:val="left"/>
      <w:pPr>
        <w:ind w:left="29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8686B34">
      <w:start w:val="1"/>
      <w:numFmt w:val="bullet"/>
      <w:lvlText w:val="▪"/>
      <w:lvlJc w:val="left"/>
      <w:pPr>
        <w:ind w:left="37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260B2B0">
      <w:start w:val="1"/>
      <w:numFmt w:val="bullet"/>
      <w:lvlText w:val="•"/>
      <w:lvlJc w:val="left"/>
      <w:pPr>
        <w:ind w:left="44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5CA454">
      <w:start w:val="1"/>
      <w:numFmt w:val="bullet"/>
      <w:lvlText w:val="o"/>
      <w:lvlJc w:val="left"/>
      <w:pPr>
        <w:ind w:left="51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F1EB0BE">
      <w:start w:val="1"/>
      <w:numFmt w:val="bullet"/>
      <w:lvlText w:val="▪"/>
      <w:lvlJc w:val="left"/>
      <w:pPr>
        <w:ind w:left="58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7C7D27C9"/>
    <w:multiLevelType w:val="hybridMultilevel"/>
    <w:tmpl w:val="239C8F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4"/>
    <w:lvlOverride w:ilvl="0">
      <w:startOverride w:val="1"/>
    </w:lvlOverride>
  </w:num>
  <w:num w:numId="6">
    <w:abstractNumId w:val="15"/>
    <w:lvlOverride w:ilvl="0">
      <w:startOverride w:val="1"/>
    </w:lvlOverride>
  </w:num>
  <w:num w:numId="7">
    <w:abstractNumId w:val="3"/>
    <w:lvlOverride w:ilvl="0">
      <w:startOverride w:val="1"/>
    </w:lvlOverride>
  </w:num>
  <w:num w:numId="8">
    <w:abstractNumId w:val="14"/>
    <w:lvlOverride w:ilvl="0">
      <w:startOverride w:val="1"/>
    </w:lvlOverride>
  </w:num>
  <w:num w:numId="9">
    <w:abstractNumId w:val="24"/>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7"/>
  </w:num>
  <w:num w:numId="14">
    <w:abstractNumId w:val="13"/>
  </w:num>
  <w:num w:numId="15">
    <w:abstractNumId w:val="10"/>
  </w:num>
  <w:num w:numId="16">
    <w:abstractNumId w:val="9"/>
  </w:num>
  <w:num w:numId="17">
    <w:abstractNumId w:val="23"/>
  </w:num>
  <w:num w:numId="18">
    <w:abstractNumId w:val="1"/>
  </w:num>
  <w:num w:numId="19">
    <w:abstractNumId w:val="25"/>
  </w:num>
  <w:num w:numId="20">
    <w:abstractNumId w:val="11"/>
  </w:num>
  <w:num w:numId="21">
    <w:abstractNumId w:val="7"/>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2"/>
  </w:num>
  <w:num w:numId="27">
    <w:abstractNumId w:val="16"/>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F9"/>
    <w:rsid w:val="000027AA"/>
    <w:rsid w:val="0001785D"/>
    <w:rsid w:val="000476FB"/>
    <w:rsid w:val="00063F8D"/>
    <w:rsid w:val="000A46F4"/>
    <w:rsid w:val="001E7179"/>
    <w:rsid w:val="00210925"/>
    <w:rsid w:val="0021282F"/>
    <w:rsid w:val="00214A78"/>
    <w:rsid w:val="00273D23"/>
    <w:rsid w:val="00281617"/>
    <w:rsid w:val="00282DBB"/>
    <w:rsid w:val="002C2951"/>
    <w:rsid w:val="002C5DD9"/>
    <w:rsid w:val="002F1048"/>
    <w:rsid w:val="00310092"/>
    <w:rsid w:val="003B5A09"/>
    <w:rsid w:val="0041487C"/>
    <w:rsid w:val="00443B91"/>
    <w:rsid w:val="0046604D"/>
    <w:rsid w:val="0049535C"/>
    <w:rsid w:val="004E3B15"/>
    <w:rsid w:val="00533F9D"/>
    <w:rsid w:val="005651F1"/>
    <w:rsid w:val="00565E95"/>
    <w:rsid w:val="00580849"/>
    <w:rsid w:val="005A5831"/>
    <w:rsid w:val="005F1B79"/>
    <w:rsid w:val="006515F7"/>
    <w:rsid w:val="00666513"/>
    <w:rsid w:val="0067127D"/>
    <w:rsid w:val="00681E07"/>
    <w:rsid w:val="0069571F"/>
    <w:rsid w:val="006A2E71"/>
    <w:rsid w:val="006B7619"/>
    <w:rsid w:val="006C17F2"/>
    <w:rsid w:val="006F0884"/>
    <w:rsid w:val="00762E62"/>
    <w:rsid w:val="007766B6"/>
    <w:rsid w:val="00777DD3"/>
    <w:rsid w:val="00794241"/>
    <w:rsid w:val="007D5DC8"/>
    <w:rsid w:val="007F4273"/>
    <w:rsid w:val="008923DE"/>
    <w:rsid w:val="00944362"/>
    <w:rsid w:val="00A17BB4"/>
    <w:rsid w:val="00A36282"/>
    <w:rsid w:val="00B3475F"/>
    <w:rsid w:val="00B46D64"/>
    <w:rsid w:val="00B65015"/>
    <w:rsid w:val="00B923F9"/>
    <w:rsid w:val="00BA6C80"/>
    <w:rsid w:val="00BB3A30"/>
    <w:rsid w:val="00CD7E0A"/>
    <w:rsid w:val="00CF6928"/>
    <w:rsid w:val="00CF6A28"/>
    <w:rsid w:val="00D94880"/>
    <w:rsid w:val="00DF64FF"/>
    <w:rsid w:val="00E265C5"/>
    <w:rsid w:val="00E75F40"/>
    <w:rsid w:val="00F7008A"/>
    <w:rsid w:val="00F96D86"/>
    <w:rsid w:val="00FF5DE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6D6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849"/>
    <w:pPr>
      <w:ind w:left="720"/>
      <w:contextualSpacing/>
    </w:pPr>
  </w:style>
  <w:style w:type="table" w:styleId="a4">
    <w:name w:val="Table Grid"/>
    <w:basedOn w:val="a1"/>
    <w:uiPriority w:val="59"/>
    <w:rsid w:val="0058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B46D64"/>
    <w:rPr>
      <w:color w:val="0000FF" w:themeColor="hyperlink"/>
      <w:u w:val="single"/>
    </w:rPr>
  </w:style>
  <w:style w:type="paragraph" w:customStyle="1" w:styleId="21">
    <w:name w:val="Заголовок 21"/>
    <w:basedOn w:val="a"/>
    <w:next w:val="a"/>
    <w:uiPriority w:val="9"/>
    <w:unhideWhenUsed/>
    <w:qFormat/>
    <w:rsid w:val="00B46D64"/>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B46D64"/>
  </w:style>
  <w:style w:type="character" w:customStyle="1" w:styleId="20">
    <w:name w:val="Заголовок 2 Знак"/>
    <w:basedOn w:val="a0"/>
    <w:link w:val="2"/>
    <w:uiPriority w:val="9"/>
    <w:rsid w:val="00B46D64"/>
    <w:rPr>
      <w:rFonts w:ascii="Cambria" w:eastAsia="Times New Roman" w:hAnsi="Cambria" w:cs="Times New Roman"/>
      <w:b/>
      <w:bCs/>
      <w:color w:val="4F81BD"/>
      <w:sz w:val="26"/>
      <w:szCs w:val="26"/>
    </w:rPr>
  </w:style>
  <w:style w:type="table" w:customStyle="1" w:styleId="10">
    <w:name w:val="Сетка таблицы1"/>
    <w:basedOn w:val="a1"/>
    <w:next w:val="a4"/>
    <w:uiPriority w:val="39"/>
    <w:rsid w:val="00B46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B46D6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1"/>
    <w:basedOn w:val="a1"/>
    <w:next w:val="a4"/>
    <w:rsid w:val="00B46D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B4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D64"/>
  </w:style>
  <w:style w:type="paragraph" w:customStyle="1" w:styleId="12">
    <w:name w:val="Текст выноски1"/>
    <w:basedOn w:val="a"/>
    <w:next w:val="a7"/>
    <w:link w:val="a8"/>
    <w:uiPriority w:val="99"/>
    <w:semiHidden/>
    <w:unhideWhenUsed/>
    <w:rsid w:val="00B46D64"/>
    <w:pPr>
      <w:spacing w:after="0" w:line="240" w:lineRule="auto"/>
    </w:pPr>
    <w:rPr>
      <w:rFonts w:ascii="Tahoma" w:hAnsi="Tahoma" w:cs="Tahoma"/>
      <w:sz w:val="16"/>
      <w:szCs w:val="16"/>
    </w:rPr>
  </w:style>
  <w:style w:type="character" w:customStyle="1" w:styleId="a8">
    <w:name w:val="Текст выноски Знак"/>
    <w:basedOn w:val="a0"/>
    <w:link w:val="12"/>
    <w:uiPriority w:val="99"/>
    <w:semiHidden/>
    <w:rsid w:val="00B46D64"/>
    <w:rPr>
      <w:rFonts w:ascii="Tahoma" w:hAnsi="Tahoma" w:cs="Tahoma"/>
      <w:sz w:val="16"/>
      <w:szCs w:val="16"/>
    </w:rPr>
  </w:style>
  <w:style w:type="paragraph" w:customStyle="1" w:styleId="13">
    <w:name w:val="Без интервала1"/>
    <w:next w:val="a9"/>
    <w:link w:val="aa"/>
    <w:uiPriority w:val="1"/>
    <w:qFormat/>
    <w:rsid w:val="00B46D64"/>
    <w:pPr>
      <w:spacing w:after="0" w:line="240" w:lineRule="auto"/>
    </w:pPr>
    <w:rPr>
      <w:rFonts w:eastAsia="Times New Roman"/>
      <w:lang w:eastAsia="ru-RU"/>
    </w:rPr>
  </w:style>
  <w:style w:type="character" w:customStyle="1" w:styleId="aa">
    <w:name w:val="Без интервала Знак"/>
    <w:basedOn w:val="a0"/>
    <w:link w:val="13"/>
    <w:rsid w:val="00B46D64"/>
  </w:style>
  <w:style w:type="paragraph" w:customStyle="1" w:styleId="14">
    <w:name w:val="Верхний колонтитул1"/>
    <w:basedOn w:val="a"/>
    <w:next w:val="ab"/>
    <w:link w:val="ac"/>
    <w:uiPriority w:val="99"/>
    <w:unhideWhenUsed/>
    <w:rsid w:val="00B46D64"/>
    <w:pPr>
      <w:tabs>
        <w:tab w:val="center" w:pos="4677"/>
        <w:tab w:val="right" w:pos="9355"/>
      </w:tabs>
      <w:spacing w:after="0" w:line="240" w:lineRule="auto"/>
    </w:pPr>
  </w:style>
  <w:style w:type="character" w:customStyle="1" w:styleId="ac">
    <w:name w:val="Верхний колонтитул Знак"/>
    <w:basedOn w:val="a0"/>
    <w:link w:val="14"/>
    <w:uiPriority w:val="99"/>
    <w:rsid w:val="00B46D64"/>
  </w:style>
  <w:style w:type="paragraph" w:customStyle="1" w:styleId="15">
    <w:name w:val="Нижний колонтитул1"/>
    <w:basedOn w:val="a"/>
    <w:next w:val="ad"/>
    <w:link w:val="ae"/>
    <w:uiPriority w:val="99"/>
    <w:unhideWhenUsed/>
    <w:rsid w:val="00B46D64"/>
    <w:pPr>
      <w:tabs>
        <w:tab w:val="center" w:pos="4677"/>
        <w:tab w:val="right" w:pos="9355"/>
      </w:tabs>
      <w:spacing w:after="0" w:line="240" w:lineRule="auto"/>
    </w:pPr>
  </w:style>
  <w:style w:type="character" w:customStyle="1" w:styleId="ae">
    <w:name w:val="Нижний колонтитул Знак"/>
    <w:basedOn w:val="a0"/>
    <w:link w:val="15"/>
    <w:uiPriority w:val="99"/>
    <w:rsid w:val="00B46D64"/>
  </w:style>
  <w:style w:type="character" w:customStyle="1" w:styleId="16">
    <w:name w:val="Просмотренная гиперссылка1"/>
    <w:basedOn w:val="a0"/>
    <w:uiPriority w:val="99"/>
    <w:semiHidden/>
    <w:unhideWhenUsed/>
    <w:rsid w:val="00B46D64"/>
    <w:rPr>
      <w:color w:val="800080"/>
      <w:u w:val="single"/>
    </w:rPr>
  </w:style>
  <w:style w:type="character" w:customStyle="1" w:styleId="210">
    <w:name w:val="Заголовок 2 Знак1"/>
    <w:basedOn w:val="a0"/>
    <w:uiPriority w:val="9"/>
    <w:semiHidden/>
    <w:rsid w:val="00B46D64"/>
    <w:rPr>
      <w:rFonts w:asciiTheme="majorHAnsi" w:eastAsiaTheme="majorEastAsia" w:hAnsiTheme="majorHAnsi" w:cstheme="majorBidi"/>
      <w:b/>
      <w:bCs/>
      <w:color w:val="4F81BD" w:themeColor="accent1"/>
      <w:sz w:val="26"/>
      <w:szCs w:val="26"/>
    </w:rPr>
  </w:style>
  <w:style w:type="paragraph" w:styleId="a7">
    <w:name w:val="Balloon Text"/>
    <w:basedOn w:val="a"/>
    <w:link w:val="17"/>
    <w:uiPriority w:val="99"/>
    <w:semiHidden/>
    <w:unhideWhenUsed/>
    <w:rsid w:val="00B46D64"/>
    <w:pPr>
      <w:spacing w:after="0" w:line="240" w:lineRule="auto"/>
    </w:pPr>
    <w:rPr>
      <w:rFonts w:ascii="Tahoma" w:hAnsi="Tahoma" w:cs="Tahoma"/>
      <w:sz w:val="16"/>
      <w:szCs w:val="16"/>
    </w:rPr>
  </w:style>
  <w:style w:type="character" w:customStyle="1" w:styleId="17">
    <w:name w:val="Текст выноски Знак1"/>
    <w:basedOn w:val="a0"/>
    <w:link w:val="a7"/>
    <w:uiPriority w:val="99"/>
    <w:semiHidden/>
    <w:rsid w:val="00B46D64"/>
    <w:rPr>
      <w:rFonts w:ascii="Tahoma" w:hAnsi="Tahoma" w:cs="Tahoma"/>
      <w:sz w:val="16"/>
      <w:szCs w:val="16"/>
    </w:rPr>
  </w:style>
  <w:style w:type="paragraph" w:styleId="a9">
    <w:name w:val="No Spacing"/>
    <w:qFormat/>
    <w:rsid w:val="00B46D64"/>
    <w:pPr>
      <w:spacing w:after="0" w:line="240" w:lineRule="auto"/>
    </w:pPr>
  </w:style>
  <w:style w:type="paragraph" w:styleId="ab">
    <w:name w:val="header"/>
    <w:basedOn w:val="a"/>
    <w:link w:val="18"/>
    <w:uiPriority w:val="99"/>
    <w:semiHidden/>
    <w:unhideWhenUsed/>
    <w:rsid w:val="00B46D64"/>
    <w:pPr>
      <w:tabs>
        <w:tab w:val="center" w:pos="4677"/>
        <w:tab w:val="right" w:pos="9355"/>
      </w:tabs>
      <w:spacing w:after="0" w:line="240" w:lineRule="auto"/>
    </w:pPr>
  </w:style>
  <w:style w:type="character" w:customStyle="1" w:styleId="18">
    <w:name w:val="Верхний колонтитул Знак1"/>
    <w:basedOn w:val="a0"/>
    <w:link w:val="ab"/>
    <w:uiPriority w:val="99"/>
    <w:semiHidden/>
    <w:rsid w:val="00B46D64"/>
  </w:style>
  <w:style w:type="paragraph" w:styleId="ad">
    <w:name w:val="footer"/>
    <w:basedOn w:val="a"/>
    <w:link w:val="19"/>
    <w:uiPriority w:val="99"/>
    <w:unhideWhenUsed/>
    <w:rsid w:val="00B46D64"/>
    <w:pPr>
      <w:tabs>
        <w:tab w:val="center" w:pos="4677"/>
        <w:tab w:val="right" w:pos="9355"/>
      </w:tabs>
      <w:spacing w:after="0" w:line="240" w:lineRule="auto"/>
    </w:pPr>
  </w:style>
  <w:style w:type="character" w:customStyle="1" w:styleId="19">
    <w:name w:val="Нижний колонтитул Знак1"/>
    <w:basedOn w:val="a0"/>
    <w:link w:val="ad"/>
    <w:uiPriority w:val="99"/>
    <w:semiHidden/>
    <w:rsid w:val="00B46D64"/>
  </w:style>
  <w:style w:type="character" w:styleId="af">
    <w:name w:val="FollowedHyperlink"/>
    <w:basedOn w:val="a0"/>
    <w:uiPriority w:val="99"/>
    <w:semiHidden/>
    <w:unhideWhenUsed/>
    <w:rsid w:val="00B46D64"/>
    <w:rPr>
      <w:color w:val="800080" w:themeColor="followedHyperlink"/>
      <w:u w:val="single"/>
    </w:rPr>
  </w:style>
  <w:style w:type="paragraph" w:customStyle="1" w:styleId="font5">
    <w:name w:val="font5"/>
    <w:basedOn w:val="a"/>
    <w:rsid w:val="00BB3A3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
    <w:rsid w:val="00BB3A3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
    <w:rsid w:val="00BB3A3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BB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
    <w:rsid w:val="00BB3A3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10">
    <w:name w:val="font10"/>
    <w:basedOn w:val="a"/>
    <w:rsid w:val="00BB3A3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11">
    <w:name w:val="font11"/>
    <w:basedOn w:val="a"/>
    <w:rsid w:val="00BB3A30"/>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xl65">
    <w:name w:val="xl6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6">
    <w:name w:val="xl7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BB3A3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5">
    <w:name w:val="xl10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B3A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BB3A3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B3A3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B3A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BB3A3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BB3A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BB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BB3A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BB3A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BB3A3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BB3A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
    <w:rsid w:val="00BB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BB3A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
    <w:name w:val="xl208"/>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9">
    <w:name w:val="xl209"/>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BB3A3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BB3A3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
    <w:rsid w:val="00BB3A3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5">
    <w:name w:val="xl225"/>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customStyle="1" w:styleId="22">
    <w:name w:val="Сетка таблицы2"/>
    <w:basedOn w:val="a1"/>
    <w:next w:val="a4"/>
    <w:uiPriority w:val="59"/>
    <w:rsid w:val="00E75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75F4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1785D"/>
  </w:style>
  <w:style w:type="paragraph" w:styleId="af0">
    <w:name w:val="Body Text Indent"/>
    <w:basedOn w:val="a"/>
    <w:link w:val="af1"/>
    <w:unhideWhenUsed/>
    <w:rsid w:val="0001785D"/>
    <w:pPr>
      <w:spacing w:after="0" w:line="240" w:lineRule="auto"/>
      <w:ind w:left="36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01785D"/>
    <w:rPr>
      <w:rFonts w:ascii="Times New Roman" w:eastAsia="Times New Roman" w:hAnsi="Times New Roman" w:cs="Times New Roman"/>
      <w:sz w:val="28"/>
      <w:szCs w:val="24"/>
      <w:lang w:eastAsia="ru-RU"/>
    </w:rPr>
  </w:style>
  <w:style w:type="table" w:customStyle="1" w:styleId="3">
    <w:name w:val="Сетка таблицы3"/>
    <w:basedOn w:val="a1"/>
    <w:next w:val="a4"/>
    <w:uiPriority w:val="39"/>
    <w:rsid w:val="000178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qFormat/>
    <w:rsid w:val="0001785D"/>
    <w:rPr>
      <w:b/>
      <w:bCs/>
    </w:rPr>
  </w:style>
  <w:style w:type="paragraph" w:customStyle="1" w:styleId="p5">
    <w:name w:val="p5"/>
    <w:basedOn w:val="a"/>
    <w:rsid w:val="0001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1785D"/>
  </w:style>
  <w:style w:type="character" w:customStyle="1" w:styleId="s5">
    <w:name w:val="s5"/>
    <w:basedOn w:val="a0"/>
    <w:rsid w:val="0001785D"/>
  </w:style>
  <w:style w:type="table" w:customStyle="1" w:styleId="130">
    <w:name w:val="Сетка таблицы13"/>
    <w:basedOn w:val="a1"/>
    <w:next w:val="a4"/>
    <w:uiPriority w:val="39"/>
    <w:rsid w:val="0001785D"/>
    <w:pPr>
      <w:spacing w:after="0" w:line="240" w:lineRule="auto"/>
    </w:pPr>
    <w:rPr>
      <w:rFonts w:eastAsia="Malgun Gothic"/>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46D64"/>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849"/>
    <w:pPr>
      <w:ind w:left="720"/>
      <w:contextualSpacing/>
    </w:pPr>
  </w:style>
  <w:style w:type="table" w:styleId="a4">
    <w:name w:val="Table Grid"/>
    <w:basedOn w:val="a1"/>
    <w:uiPriority w:val="59"/>
    <w:rsid w:val="0058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B46D64"/>
    <w:rPr>
      <w:color w:val="0000FF" w:themeColor="hyperlink"/>
      <w:u w:val="single"/>
    </w:rPr>
  </w:style>
  <w:style w:type="paragraph" w:customStyle="1" w:styleId="21">
    <w:name w:val="Заголовок 21"/>
    <w:basedOn w:val="a"/>
    <w:next w:val="a"/>
    <w:uiPriority w:val="9"/>
    <w:unhideWhenUsed/>
    <w:qFormat/>
    <w:rsid w:val="00B46D64"/>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B46D64"/>
  </w:style>
  <w:style w:type="character" w:customStyle="1" w:styleId="20">
    <w:name w:val="Заголовок 2 Знак"/>
    <w:basedOn w:val="a0"/>
    <w:link w:val="2"/>
    <w:uiPriority w:val="9"/>
    <w:rsid w:val="00B46D64"/>
    <w:rPr>
      <w:rFonts w:ascii="Cambria" w:eastAsia="Times New Roman" w:hAnsi="Cambria" w:cs="Times New Roman"/>
      <w:b/>
      <w:bCs/>
      <w:color w:val="4F81BD"/>
      <w:sz w:val="26"/>
      <w:szCs w:val="26"/>
    </w:rPr>
  </w:style>
  <w:style w:type="table" w:customStyle="1" w:styleId="10">
    <w:name w:val="Сетка таблицы1"/>
    <w:basedOn w:val="a1"/>
    <w:next w:val="a4"/>
    <w:uiPriority w:val="39"/>
    <w:rsid w:val="00B46D6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B46D6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1"/>
    <w:basedOn w:val="a1"/>
    <w:next w:val="a4"/>
    <w:rsid w:val="00B46D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B46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D64"/>
  </w:style>
  <w:style w:type="paragraph" w:customStyle="1" w:styleId="12">
    <w:name w:val="Текст выноски1"/>
    <w:basedOn w:val="a"/>
    <w:next w:val="a7"/>
    <w:link w:val="a8"/>
    <w:uiPriority w:val="99"/>
    <w:semiHidden/>
    <w:unhideWhenUsed/>
    <w:rsid w:val="00B46D64"/>
    <w:pPr>
      <w:spacing w:after="0" w:line="240" w:lineRule="auto"/>
    </w:pPr>
    <w:rPr>
      <w:rFonts w:ascii="Tahoma" w:hAnsi="Tahoma" w:cs="Tahoma"/>
      <w:sz w:val="16"/>
      <w:szCs w:val="16"/>
    </w:rPr>
  </w:style>
  <w:style w:type="character" w:customStyle="1" w:styleId="a8">
    <w:name w:val="Текст выноски Знак"/>
    <w:basedOn w:val="a0"/>
    <w:link w:val="12"/>
    <w:uiPriority w:val="99"/>
    <w:semiHidden/>
    <w:rsid w:val="00B46D64"/>
    <w:rPr>
      <w:rFonts w:ascii="Tahoma" w:hAnsi="Tahoma" w:cs="Tahoma"/>
      <w:sz w:val="16"/>
      <w:szCs w:val="16"/>
    </w:rPr>
  </w:style>
  <w:style w:type="paragraph" w:customStyle="1" w:styleId="13">
    <w:name w:val="Без интервала1"/>
    <w:next w:val="a9"/>
    <w:link w:val="aa"/>
    <w:uiPriority w:val="1"/>
    <w:qFormat/>
    <w:rsid w:val="00B46D64"/>
    <w:pPr>
      <w:spacing w:after="0" w:line="240" w:lineRule="auto"/>
    </w:pPr>
    <w:rPr>
      <w:rFonts w:eastAsia="Times New Roman"/>
      <w:lang w:eastAsia="ru-RU"/>
    </w:rPr>
  </w:style>
  <w:style w:type="character" w:customStyle="1" w:styleId="aa">
    <w:name w:val="Без интервала Знак"/>
    <w:basedOn w:val="a0"/>
    <w:link w:val="13"/>
    <w:rsid w:val="00B46D64"/>
  </w:style>
  <w:style w:type="paragraph" w:customStyle="1" w:styleId="14">
    <w:name w:val="Верхний колонтитул1"/>
    <w:basedOn w:val="a"/>
    <w:next w:val="ab"/>
    <w:link w:val="ac"/>
    <w:uiPriority w:val="99"/>
    <w:unhideWhenUsed/>
    <w:rsid w:val="00B46D64"/>
    <w:pPr>
      <w:tabs>
        <w:tab w:val="center" w:pos="4677"/>
        <w:tab w:val="right" w:pos="9355"/>
      </w:tabs>
      <w:spacing w:after="0" w:line="240" w:lineRule="auto"/>
    </w:pPr>
  </w:style>
  <w:style w:type="character" w:customStyle="1" w:styleId="ac">
    <w:name w:val="Верхний колонтитул Знак"/>
    <w:basedOn w:val="a0"/>
    <w:link w:val="14"/>
    <w:uiPriority w:val="99"/>
    <w:rsid w:val="00B46D64"/>
  </w:style>
  <w:style w:type="paragraph" w:customStyle="1" w:styleId="15">
    <w:name w:val="Нижний колонтитул1"/>
    <w:basedOn w:val="a"/>
    <w:next w:val="ad"/>
    <w:link w:val="ae"/>
    <w:uiPriority w:val="99"/>
    <w:unhideWhenUsed/>
    <w:rsid w:val="00B46D64"/>
    <w:pPr>
      <w:tabs>
        <w:tab w:val="center" w:pos="4677"/>
        <w:tab w:val="right" w:pos="9355"/>
      </w:tabs>
      <w:spacing w:after="0" w:line="240" w:lineRule="auto"/>
    </w:pPr>
  </w:style>
  <w:style w:type="character" w:customStyle="1" w:styleId="ae">
    <w:name w:val="Нижний колонтитул Знак"/>
    <w:basedOn w:val="a0"/>
    <w:link w:val="15"/>
    <w:uiPriority w:val="99"/>
    <w:rsid w:val="00B46D64"/>
  </w:style>
  <w:style w:type="character" w:customStyle="1" w:styleId="16">
    <w:name w:val="Просмотренная гиперссылка1"/>
    <w:basedOn w:val="a0"/>
    <w:uiPriority w:val="99"/>
    <w:semiHidden/>
    <w:unhideWhenUsed/>
    <w:rsid w:val="00B46D64"/>
    <w:rPr>
      <w:color w:val="800080"/>
      <w:u w:val="single"/>
    </w:rPr>
  </w:style>
  <w:style w:type="character" w:customStyle="1" w:styleId="210">
    <w:name w:val="Заголовок 2 Знак1"/>
    <w:basedOn w:val="a0"/>
    <w:uiPriority w:val="9"/>
    <w:semiHidden/>
    <w:rsid w:val="00B46D64"/>
    <w:rPr>
      <w:rFonts w:asciiTheme="majorHAnsi" w:eastAsiaTheme="majorEastAsia" w:hAnsiTheme="majorHAnsi" w:cstheme="majorBidi"/>
      <w:b/>
      <w:bCs/>
      <w:color w:val="4F81BD" w:themeColor="accent1"/>
      <w:sz w:val="26"/>
      <w:szCs w:val="26"/>
    </w:rPr>
  </w:style>
  <w:style w:type="paragraph" w:styleId="a7">
    <w:name w:val="Balloon Text"/>
    <w:basedOn w:val="a"/>
    <w:link w:val="17"/>
    <w:uiPriority w:val="99"/>
    <w:semiHidden/>
    <w:unhideWhenUsed/>
    <w:rsid w:val="00B46D64"/>
    <w:pPr>
      <w:spacing w:after="0" w:line="240" w:lineRule="auto"/>
    </w:pPr>
    <w:rPr>
      <w:rFonts w:ascii="Tahoma" w:hAnsi="Tahoma" w:cs="Tahoma"/>
      <w:sz w:val="16"/>
      <w:szCs w:val="16"/>
    </w:rPr>
  </w:style>
  <w:style w:type="character" w:customStyle="1" w:styleId="17">
    <w:name w:val="Текст выноски Знак1"/>
    <w:basedOn w:val="a0"/>
    <w:link w:val="a7"/>
    <w:uiPriority w:val="99"/>
    <w:semiHidden/>
    <w:rsid w:val="00B46D64"/>
    <w:rPr>
      <w:rFonts w:ascii="Tahoma" w:hAnsi="Tahoma" w:cs="Tahoma"/>
      <w:sz w:val="16"/>
      <w:szCs w:val="16"/>
    </w:rPr>
  </w:style>
  <w:style w:type="paragraph" w:styleId="a9">
    <w:name w:val="No Spacing"/>
    <w:qFormat/>
    <w:rsid w:val="00B46D64"/>
    <w:pPr>
      <w:spacing w:after="0" w:line="240" w:lineRule="auto"/>
    </w:pPr>
  </w:style>
  <w:style w:type="paragraph" w:styleId="ab">
    <w:name w:val="header"/>
    <w:basedOn w:val="a"/>
    <w:link w:val="18"/>
    <w:uiPriority w:val="99"/>
    <w:semiHidden/>
    <w:unhideWhenUsed/>
    <w:rsid w:val="00B46D64"/>
    <w:pPr>
      <w:tabs>
        <w:tab w:val="center" w:pos="4677"/>
        <w:tab w:val="right" w:pos="9355"/>
      </w:tabs>
      <w:spacing w:after="0" w:line="240" w:lineRule="auto"/>
    </w:pPr>
  </w:style>
  <w:style w:type="character" w:customStyle="1" w:styleId="18">
    <w:name w:val="Верхний колонтитул Знак1"/>
    <w:basedOn w:val="a0"/>
    <w:link w:val="ab"/>
    <w:uiPriority w:val="99"/>
    <w:semiHidden/>
    <w:rsid w:val="00B46D64"/>
  </w:style>
  <w:style w:type="paragraph" w:styleId="ad">
    <w:name w:val="footer"/>
    <w:basedOn w:val="a"/>
    <w:link w:val="19"/>
    <w:uiPriority w:val="99"/>
    <w:unhideWhenUsed/>
    <w:rsid w:val="00B46D64"/>
    <w:pPr>
      <w:tabs>
        <w:tab w:val="center" w:pos="4677"/>
        <w:tab w:val="right" w:pos="9355"/>
      </w:tabs>
      <w:spacing w:after="0" w:line="240" w:lineRule="auto"/>
    </w:pPr>
  </w:style>
  <w:style w:type="character" w:customStyle="1" w:styleId="19">
    <w:name w:val="Нижний колонтитул Знак1"/>
    <w:basedOn w:val="a0"/>
    <w:link w:val="ad"/>
    <w:uiPriority w:val="99"/>
    <w:semiHidden/>
    <w:rsid w:val="00B46D64"/>
  </w:style>
  <w:style w:type="character" w:styleId="af">
    <w:name w:val="FollowedHyperlink"/>
    <w:basedOn w:val="a0"/>
    <w:uiPriority w:val="99"/>
    <w:semiHidden/>
    <w:unhideWhenUsed/>
    <w:rsid w:val="00B46D64"/>
    <w:rPr>
      <w:color w:val="800080" w:themeColor="followedHyperlink"/>
      <w:u w:val="single"/>
    </w:rPr>
  </w:style>
  <w:style w:type="paragraph" w:customStyle="1" w:styleId="font5">
    <w:name w:val="font5"/>
    <w:basedOn w:val="a"/>
    <w:rsid w:val="00BB3A3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
    <w:rsid w:val="00BB3A3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
    <w:rsid w:val="00BB3A3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BB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
    <w:rsid w:val="00BB3A3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10">
    <w:name w:val="font10"/>
    <w:basedOn w:val="a"/>
    <w:rsid w:val="00BB3A3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11">
    <w:name w:val="font11"/>
    <w:basedOn w:val="a"/>
    <w:rsid w:val="00BB3A30"/>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xl65">
    <w:name w:val="xl6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6">
    <w:name w:val="xl7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BB3A3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B3A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5">
    <w:name w:val="xl105"/>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B3A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BB3A3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B3A3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B3A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BB3A3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BB3A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BB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BB3A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BB3A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BB3A3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B3A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B3A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BB3A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
    <w:rsid w:val="00BB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BB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BB3A3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BB3A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B3A3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1">
    <w:name w:val="xl201"/>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BB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8">
    <w:name w:val="xl208"/>
    <w:basedOn w:val="a"/>
    <w:rsid w:val="00BB3A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9">
    <w:name w:val="xl209"/>
    <w:basedOn w:val="a"/>
    <w:rsid w:val="00BB3A3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BB3A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3">
    <w:name w:val="xl213"/>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BB3A3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BB3A3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
    <w:rsid w:val="00BB3A3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BB3A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
    <w:rsid w:val="00BB3A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
    <w:rsid w:val="00BB3A3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BB3A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BB3A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BB3A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BB3A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BB3A3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5">
    <w:name w:val="xl225"/>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
    <w:rsid w:val="00BB3A3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BB3A3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customStyle="1" w:styleId="22">
    <w:name w:val="Сетка таблицы2"/>
    <w:basedOn w:val="a1"/>
    <w:next w:val="a4"/>
    <w:uiPriority w:val="59"/>
    <w:rsid w:val="00E75F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75F4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1785D"/>
  </w:style>
  <w:style w:type="paragraph" w:styleId="af0">
    <w:name w:val="Body Text Indent"/>
    <w:basedOn w:val="a"/>
    <w:link w:val="af1"/>
    <w:unhideWhenUsed/>
    <w:rsid w:val="0001785D"/>
    <w:pPr>
      <w:spacing w:after="0" w:line="240" w:lineRule="auto"/>
      <w:ind w:left="36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01785D"/>
    <w:rPr>
      <w:rFonts w:ascii="Times New Roman" w:eastAsia="Times New Roman" w:hAnsi="Times New Roman" w:cs="Times New Roman"/>
      <w:sz w:val="28"/>
      <w:szCs w:val="24"/>
      <w:lang w:eastAsia="ru-RU"/>
    </w:rPr>
  </w:style>
  <w:style w:type="table" w:customStyle="1" w:styleId="3">
    <w:name w:val="Сетка таблицы3"/>
    <w:basedOn w:val="a1"/>
    <w:next w:val="a4"/>
    <w:uiPriority w:val="39"/>
    <w:rsid w:val="000178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qFormat/>
    <w:rsid w:val="0001785D"/>
    <w:rPr>
      <w:b/>
      <w:bCs/>
    </w:rPr>
  </w:style>
  <w:style w:type="paragraph" w:customStyle="1" w:styleId="p5">
    <w:name w:val="p5"/>
    <w:basedOn w:val="a"/>
    <w:rsid w:val="00017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1785D"/>
  </w:style>
  <w:style w:type="character" w:customStyle="1" w:styleId="s5">
    <w:name w:val="s5"/>
    <w:basedOn w:val="a0"/>
    <w:rsid w:val="0001785D"/>
  </w:style>
  <w:style w:type="table" w:customStyle="1" w:styleId="130">
    <w:name w:val="Сетка таблицы13"/>
    <w:basedOn w:val="a1"/>
    <w:next w:val="a4"/>
    <w:uiPriority w:val="39"/>
    <w:rsid w:val="0001785D"/>
    <w:pPr>
      <w:spacing w:after="0" w:line="240" w:lineRule="auto"/>
    </w:pPr>
    <w:rPr>
      <w:rFonts w:eastAsia="Malgun Gothic"/>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15086">
      <w:bodyDiv w:val="1"/>
      <w:marLeft w:val="0"/>
      <w:marRight w:val="0"/>
      <w:marTop w:val="0"/>
      <w:marBottom w:val="0"/>
      <w:divBdr>
        <w:top w:val="none" w:sz="0" w:space="0" w:color="auto"/>
        <w:left w:val="none" w:sz="0" w:space="0" w:color="auto"/>
        <w:bottom w:val="none" w:sz="0" w:space="0" w:color="auto"/>
        <w:right w:val="none" w:sz="0" w:space="0" w:color="auto"/>
      </w:divBdr>
    </w:div>
    <w:div w:id="747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elgo-schoo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o.school@yandex.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floor>
    <c:sideWall>
      <c:thickness val="0"/>
    </c:sideWall>
    <c:backWall>
      <c:thickness val="0"/>
    </c:backWall>
    <c:plotArea>
      <c:layout>
        <c:manualLayout>
          <c:layoutTarget val="inner"/>
          <c:xMode val="edge"/>
          <c:yMode val="edge"/>
          <c:x val="8.7677725118484554E-2"/>
          <c:y val="5.0251256281406975E-2"/>
          <c:w val="0.6635071090047393"/>
          <c:h val="0.84422110552763818"/>
        </c:manualLayout>
      </c:layout>
      <c:bar3DChart>
        <c:barDir val="col"/>
        <c:grouping val="clustered"/>
        <c:varyColors val="0"/>
        <c:ser>
          <c:idx val="0"/>
          <c:order val="0"/>
          <c:tx>
            <c:strRef>
              <c:f>Sheet1!$A$2</c:f>
              <c:strCache>
                <c:ptCount val="1"/>
                <c:pt idx="0">
                  <c:v>1-5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c:formatCode>
                <c:ptCount val="1"/>
                <c:pt idx="0">
                  <c:v>0.14000000000000001</c:v>
                </c:pt>
              </c:numCache>
            </c:numRef>
          </c:val>
        </c:ser>
        <c:ser>
          <c:idx val="1"/>
          <c:order val="1"/>
          <c:tx>
            <c:strRef>
              <c:f>Sheet1!$A$3</c:f>
              <c:strCache>
                <c:ptCount val="1"/>
                <c:pt idx="0">
                  <c:v>5-10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c:formatCode>
                <c:ptCount val="1"/>
                <c:pt idx="0">
                  <c:v>0.14000000000000001</c:v>
                </c:pt>
              </c:numCache>
            </c:numRef>
          </c:val>
        </c:ser>
        <c:ser>
          <c:idx val="2"/>
          <c:order val="2"/>
          <c:tx>
            <c:strRef>
              <c:f>Sheet1!$A$4</c:f>
              <c:strCache>
                <c:ptCount val="1"/>
                <c:pt idx="0">
                  <c:v>10-15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c:formatCode>
                <c:ptCount val="1"/>
                <c:pt idx="0">
                  <c:v>0.14000000000000001</c:v>
                </c:pt>
              </c:numCache>
            </c:numRef>
          </c:val>
        </c:ser>
        <c:ser>
          <c:idx val="3"/>
          <c:order val="3"/>
          <c:tx>
            <c:strRef>
              <c:f>Sheet1!$A$5</c:f>
              <c:strCache>
                <c:ptCount val="1"/>
                <c:pt idx="0">
                  <c:v>15-20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c:formatCode>
                <c:ptCount val="1"/>
                <c:pt idx="0">
                  <c:v>7.0000000000000007E-2</c:v>
                </c:pt>
              </c:numCache>
            </c:numRef>
          </c:val>
        </c:ser>
        <c:ser>
          <c:idx val="4"/>
          <c:order val="4"/>
          <c:tx>
            <c:strRef>
              <c:f>Sheet1!$A$6</c:f>
              <c:strCache>
                <c:ptCount val="1"/>
                <c:pt idx="0">
                  <c:v>свыше 20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c:formatCode>
                <c:ptCount val="1"/>
                <c:pt idx="0">
                  <c:v>0.5</c:v>
                </c:pt>
              </c:numCache>
            </c:numRef>
          </c:val>
        </c:ser>
        <c:dLbls>
          <c:showLegendKey val="0"/>
          <c:showVal val="0"/>
          <c:showCatName val="0"/>
          <c:showSerName val="0"/>
          <c:showPercent val="0"/>
          <c:showBubbleSize val="0"/>
        </c:dLbls>
        <c:gapWidth val="150"/>
        <c:gapDepth val="0"/>
        <c:shape val="cylinder"/>
        <c:axId val="181183616"/>
        <c:axId val="181185152"/>
        <c:axId val="0"/>
      </c:bar3DChart>
      <c:catAx>
        <c:axId val="181183616"/>
        <c:scaling>
          <c:orientation val="minMax"/>
        </c:scaling>
        <c:delete val="0"/>
        <c:axPos val="b"/>
        <c:numFmt formatCode="General" sourceLinked="1"/>
        <c:majorTickMark val="out"/>
        <c:minorTickMark val="none"/>
        <c:tickLblPos val="low"/>
        <c:txPr>
          <a:bodyPr rot="0" vert="horz"/>
          <a:lstStyle/>
          <a:p>
            <a:pPr>
              <a:defRPr/>
            </a:pPr>
            <a:endParaRPr lang="ru-RU"/>
          </a:p>
        </c:txPr>
        <c:crossAx val="181185152"/>
        <c:crosses val="autoZero"/>
        <c:auto val="1"/>
        <c:lblAlgn val="ctr"/>
        <c:lblOffset val="100"/>
        <c:tickLblSkip val="1"/>
        <c:tickMarkSkip val="1"/>
        <c:noMultiLvlLbl val="0"/>
      </c:catAx>
      <c:valAx>
        <c:axId val="181185152"/>
        <c:scaling>
          <c:orientation val="minMax"/>
        </c:scaling>
        <c:delete val="0"/>
        <c:axPos val="l"/>
        <c:majorGridlines/>
        <c:numFmt formatCode="0%" sourceLinked="1"/>
        <c:majorTickMark val="out"/>
        <c:minorTickMark val="none"/>
        <c:tickLblPos val="nextTo"/>
        <c:txPr>
          <a:bodyPr rot="0" vert="horz"/>
          <a:lstStyle/>
          <a:p>
            <a:pPr>
              <a:defRPr/>
            </a:pPr>
            <a:endParaRPr lang="ru-RU"/>
          </a:p>
        </c:txPr>
        <c:crossAx val="181183616"/>
        <c:crosses val="autoZero"/>
        <c:crossBetween val="between"/>
      </c:valAx>
    </c:plotArea>
    <c:legend>
      <c:legendPos val="r"/>
      <c:layout>
        <c:manualLayout>
          <c:xMode val="edge"/>
          <c:yMode val="edge"/>
          <c:x val="0.7772510936133078"/>
          <c:y val="0.24623115577889629"/>
          <c:w val="0.18931013855826451"/>
          <c:h val="0.5002286328759001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floor>
    <c:sideWall>
      <c:thickness val="0"/>
    </c:sideWall>
    <c:backWall>
      <c:thickness val="0"/>
    </c:backWall>
    <c:plotArea>
      <c:layout>
        <c:manualLayout>
          <c:layoutTarget val="inner"/>
          <c:xMode val="edge"/>
          <c:yMode val="edge"/>
          <c:x val="8.7677725118483568E-2"/>
          <c:y val="5.0251256281406975E-2"/>
          <c:w val="0.6635071090047393"/>
          <c:h val="0.84422110552763818"/>
        </c:manualLayout>
      </c:layout>
      <c:bar3DChart>
        <c:barDir val="col"/>
        <c:grouping val="clustered"/>
        <c:varyColors val="0"/>
        <c:ser>
          <c:idx val="0"/>
          <c:order val="0"/>
          <c:tx>
            <c:strRef>
              <c:f>Sheet1!$A$2</c:f>
              <c:strCache>
                <c:ptCount val="1"/>
                <c:pt idx="0">
                  <c:v>до 25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0.0%</c:formatCode>
                <c:ptCount val="1"/>
                <c:pt idx="0">
                  <c:v>7.0000000000000007E-2</c:v>
                </c:pt>
              </c:numCache>
            </c:numRef>
          </c:val>
          <c:shape val="cylinder"/>
        </c:ser>
        <c:ser>
          <c:idx val="1"/>
          <c:order val="1"/>
          <c:tx>
            <c:strRef>
              <c:f>Sheet1!$A$3</c:f>
              <c:strCache>
                <c:ptCount val="1"/>
                <c:pt idx="0">
                  <c:v>от 26 до 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0.0%</c:formatCode>
                <c:ptCount val="1"/>
                <c:pt idx="0">
                  <c:v>0.21</c:v>
                </c:pt>
              </c:numCache>
            </c:numRef>
          </c:val>
          <c:shape val="cylinder"/>
        </c:ser>
        <c:ser>
          <c:idx val="2"/>
          <c:order val="2"/>
          <c:tx>
            <c:strRef>
              <c:f>Sheet1!$A$4</c:f>
              <c:strCache>
                <c:ptCount val="1"/>
                <c:pt idx="0">
                  <c:v>от 36 до 45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0.0%</c:formatCode>
                <c:ptCount val="1"/>
                <c:pt idx="0">
                  <c:v>0.14000000000000001</c:v>
                </c:pt>
              </c:numCache>
            </c:numRef>
          </c:val>
          <c:shape val="cylinder"/>
        </c:ser>
        <c:ser>
          <c:idx val="3"/>
          <c:order val="3"/>
          <c:tx>
            <c:strRef>
              <c:f>Sheet1!$A$5</c:f>
              <c:strCache>
                <c:ptCount val="1"/>
                <c:pt idx="0">
                  <c:v>от 46 до 55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0.0%</c:formatCode>
                <c:ptCount val="1"/>
                <c:pt idx="0">
                  <c:v>0.36</c:v>
                </c:pt>
              </c:numCache>
            </c:numRef>
          </c:val>
          <c:shape val="cylinder"/>
        </c:ser>
        <c:ser>
          <c:idx val="4"/>
          <c:order val="4"/>
          <c:tx>
            <c:strRef>
              <c:f>Sheet1!$A$6</c:f>
              <c:strCache>
                <c:ptCount val="1"/>
                <c:pt idx="0">
                  <c:v>старше 55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0.0%</c:formatCode>
                <c:ptCount val="1"/>
                <c:pt idx="0">
                  <c:v>0.21</c:v>
                </c:pt>
              </c:numCache>
            </c:numRef>
          </c:val>
          <c:shape val="cylinder"/>
        </c:ser>
        <c:dLbls>
          <c:showLegendKey val="0"/>
          <c:showVal val="0"/>
          <c:showCatName val="0"/>
          <c:showSerName val="0"/>
          <c:showPercent val="0"/>
          <c:showBubbleSize val="0"/>
        </c:dLbls>
        <c:gapWidth val="150"/>
        <c:gapDepth val="0"/>
        <c:shape val="box"/>
        <c:axId val="182299648"/>
        <c:axId val="182313728"/>
        <c:axId val="0"/>
      </c:bar3DChart>
      <c:catAx>
        <c:axId val="182299648"/>
        <c:scaling>
          <c:orientation val="minMax"/>
        </c:scaling>
        <c:delete val="0"/>
        <c:axPos val="b"/>
        <c:numFmt formatCode="General" sourceLinked="1"/>
        <c:majorTickMark val="out"/>
        <c:minorTickMark val="none"/>
        <c:tickLblPos val="low"/>
        <c:txPr>
          <a:bodyPr rot="0" vert="horz"/>
          <a:lstStyle/>
          <a:p>
            <a:pPr>
              <a:defRPr/>
            </a:pPr>
            <a:endParaRPr lang="ru-RU"/>
          </a:p>
        </c:txPr>
        <c:crossAx val="182313728"/>
        <c:crosses val="autoZero"/>
        <c:auto val="1"/>
        <c:lblAlgn val="ctr"/>
        <c:lblOffset val="100"/>
        <c:tickLblSkip val="1"/>
        <c:tickMarkSkip val="1"/>
        <c:noMultiLvlLbl val="0"/>
      </c:catAx>
      <c:valAx>
        <c:axId val="182313728"/>
        <c:scaling>
          <c:orientation val="minMax"/>
        </c:scaling>
        <c:delete val="0"/>
        <c:axPos val="l"/>
        <c:majorGridlines/>
        <c:numFmt formatCode="0.0%" sourceLinked="1"/>
        <c:majorTickMark val="out"/>
        <c:minorTickMark val="none"/>
        <c:tickLblPos val="nextTo"/>
        <c:txPr>
          <a:bodyPr rot="0" vert="horz"/>
          <a:lstStyle/>
          <a:p>
            <a:pPr>
              <a:defRPr/>
            </a:pPr>
            <a:endParaRPr lang="ru-RU"/>
          </a:p>
        </c:txPr>
        <c:crossAx val="182299648"/>
        <c:crosses val="autoZero"/>
        <c:crossBetween val="between"/>
      </c:valAx>
    </c:plotArea>
    <c:legend>
      <c:legendPos val="r"/>
      <c:layout>
        <c:manualLayout>
          <c:xMode val="edge"/>
          <c:yMode val="edge"/>
          <c:x val="0.77725109361331057"/>
          <c:y val="0.24623115577889637"/>
          <c:w val="0.21327009123859475"/>
          <c:h val="0.5075376884422032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floor>
    <c:sideWall>
      <c:thickness val="0"/>
    </c:sideWall>
    <c:backWall>
      <c:thickness val="0"/>
    </c:backWall>
    <c:plotArea>
      <c:layout>
        <c:manualLayout>
          <c:layoutTarget val="inner"/>
          <c:xMode val="edge"/>
          <c:yMode val="edge"/>
          <c:x val="8.7677725118484068E-2"/>
          <c:y val="5.0251256281406975E-2"/>
          <c:w val="0.6635071090047393"/>
          <c:h val="0.84422110552763818"/>
        </c:manualLayout>
      </c:layout>
      <c:bar3DChart>
        <c:barDir val="col"/>
        <c:grouping val="clustered"/>
        <c:varyColors val="0"/>
        <c:ser>
          <c:idx val="0"/>
          <c:order val="0"/>
          <c:tx>
            <c:strRef>
              <c:f>Sheet1!$A$2</c:f>
              <c:strCache>
                <c:ptCount val="1"/>
                <c:pt idx="0">
                  <c:v>высшая категория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Sheet1!$B$2</c:f>
              <c:numCache>
                <c:formatCode>0.0%</c:formatCode>
                <c:ptCount val="1"/>
                <c:pt idx="0">
                  <c:v>0</c:v>
                </c:pt>
              </c:numCache>
            </c:numRef>
          </c:val>
          <c:shape val="cylinder"/>
        </c:ser>
        <c:ser>
          <c:idx val="1"/>
          <c:order val="1"/>
          <c:tx>
            <c:strRef>
              <c:f>Sheet1!$A$3</c:f>
              <c:strCache>
                <c:ptCount val="1"/>
                <c:pt idx="0">
                  <c:v>1 категория</c:v>
                </c:pt>
              </c:strCache>
            </c:strRef>
          </c:tx>
          <c:invertIfNegative val="0"/>
          <c:dLbls>
            <c:dLbl>
              <c:idx val="0"/>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Sheet1!$B$3</c:f>
              <c:numCache>
                <c:formatCode>0.0%</c:formatCode>
                <c:ptCount val="1"/>
                <c:pt idx="0">
                  <c:v>0.36</c:v>
                </c:pt>
              </c:numCache>
            </c:numRef>
          </c:val>
          <c:shape val="cylinder"/>
        </c:ser>
        <c:ser>
          <c:idx val="2"/>
          <c:order val="2"/>
          <c:tx>
            <c:strRef>
              <c:f>Sheet1!$A$4</c:f>
              <c:strCache>
                <c:ptCount val="1"/>
                <c:pt idx="0">
                  <c:v>2 категория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Sheet1!$B$4</c:f>
            </c:numRef>
          </c:val>
          <c:shape val="cylinder"/>
        </c:ser>
        <c:ser>
          <c:idx val="3"/>
          <c:order val="3"/>
          <c:tx>
            <c:strRef>
              <c:f>Sheet1!$A$5</c:f>
              <c:strCache>
                <c:ptCount val="1"/>
                <c:pt idx="0">
                  <c:v>соответствие</c:v>
                </c:pt>
              </c:strCache>
            </c:strRef>
          </c:tx>
          <c:invertIfNegative val="0"/>
          <c:dLbls>
            <c:dLbl>
              <c:idx val="0"/>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f>
              <c:numCache>
                <c:formatCode>General</c:formatCode>
                <c:ptCount val="1"/>
              </c:numCache>
            </c:numRef>
          </c:cat>
          <c:val>
            <c:numRef>
              <c:f>Sheet1!$B$5</c:f>
              <c:numCache>
                <c:formatCode>0.0%</c:formatCode>
                <c:ptCount val="1"/>
                <c:pt idx="0">
                  <c:v>0.56999999999999995</c:v>
                </c:pt>
              </c:numCache>
            </c:numRef>
          </c:val>
          <c:shape val="cylinder"/>
        </c:ser>
        <c:dLbls>
          <c:showLegendKey val="0"/>
          <c:showVal val="0"/>
          <c:showCatName val="0"/>
          <c:showSerName val="0"/>
          <c:showPercent val="0"/>
          <c:showBubbleSize val="0"/>
        </c:dLbls>
        <c:gapWidth val="150"/>
        <c:gapDepth val="0"/>
        <c:shape val="box"/>
        <c:axId val="182653696"/>
        <c:axId val="182655232"/>
        <c:axId val="0"/>
      </c:bar3DChart>
      <c:catAx>
        <c:axId val="182653696"/>
        <c:scaling>
          <c:orientation val="minMax"/>
        </c:scaling>
        <c:delete val="0"/>
        <c:axPos val="b"/>
        <c:numFmt formatCode="General" sourceLinked="1"/>
        <c:majorTickMark val="out"/>
        <c:minorTickMark val="none"/>
        <c:tickLblPos val="low"/>
        <c:txPr>
          <a:bodyPr rot="0" vert="horz"/>
          <a:lstStyle/>
          <a:p>
            <a:pPr>
              <a:defRPr/>
            </a:pPr>
            <a:endParaRPr lang="ru-RU"/>
          </a:p>
        </c:txPr>
        <c:crossAx val="182655232"/>
        <c:crosses val="autoZero"/>
        <c:auto val="1"/>
        <c:lblAlgn val="ctr"/>
        <c:lblOffset val="100"/>
        <c:tickLblSkip val="1"/>
        <c:tickMarkSkip val="1"/>
        <c:noMultiLvlLbl val="0"/>
      </c:catAx>
      <c:valAx>
        <c:axId val="182655232"/>
        <c:scaling>
          <c:orientation val="minMax"/>
        </c:scaling>
        <c:delete val="0"/>
        <c:axPos val="l"/>
        <c:majorGridlines/>
        <c:numFmt formatCode="0.0%" sourceLinked="1"/>
        <c:majorTickMark val="out"/>
        <c:minorTickMark val="none"/>
        <c:tickLblPos val="nextTo"/>
        <c:txPr>
          <a:bodyPr rot="0" vert="horz"/>
          <a:lstStyle/>
          <a:p>
            <a:pPr>
              <a:defRPr/>
            </a:pPr>
            <a:endParaRPr lang="ru-RU"/>
          </a:p>
        </c:txPr>
        <c:crossAx val="182653696"/>
        <c:crosses val="autoZero"/>
        <c:crossBetween val="between"/>
      </c:valAx>
    </c:plotArea>
    <c:legend>
      <c:legendPos val="r"/>
      <c:layout>
        <c:manualLayout>
          <c:xMode val="edge"/>
          <c:yMode val="edge"/>
          <c:x val="0.77725109361331102"/>
          <c:y val="0.24623115577889645"/>
          <c:w val="0.21327009123859475"/>
          <c:h val="0.5075376884422029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Pages>
  <Words>13475</Words>
  <Characters>76812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2020-04-27T05:23:00Z</cp:lastPrinted>
  <dcterms:created xsi:type="dcterms:W3CDTF">2020-04-27T05:20:00Z</dcterms:created>
  <dcterms:modified xsi:type="dcterms:W3CDTF">2020-04-27T05:47:00Z</dcterms:modified>
</cp:coreProperties>
</file>